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E519A" w14:textId="10533C85" w:rsidR="00D61766" w:rsidRDefault="00485D28" w:rsidP="00C00D83">
      <w:pPr>
        <w:rPr>
          <w:rFonts w:ascii="Amasis MT Pro Light" w:hAnsi="Amasis MT Pro Light"/>
        </w:rPr>
      </w:pPr>
      <w:r>
        <w:rPr>
          <w:rFonts w:ascii="Amasis MT Pro Light" w:hAnsi="Amasis MT Pro Light"/>
          <w:noProof/>
        </w:rPr>
        <w:drawing>
          <wp:inline distT="0" distB="0" distL="0" distR="0" wp14:anchorId="64456CBE" wp14:editId="367B1DD4">
            <wp:extent cx="6120130" cy="1416685"/>
            <wp:effectExtent l="0" t="0" r="0" b="0"/>
            <wp:docPr id="14658770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877094" name="Immagine 146587709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6053F" w14:textId="77777777" w:rsidR="00485D28" w:rsidRDefault="00485D28" w:rsidP="00EC5B76">
      <w:pPr>
        <w:spacing w:line="276" w:lineRule="auto"/>
        <w:jc w:val="left"/>
        <w:rPr>
          <w:rFonts w:ascii="Amasis MT Pro Light" w:hAnsi="Amasis MT Pro Light"/>
        </w:rPr>
      </w:pPr>
    </w:p>
    <w:p w14:paraId="60B8C1CF" w14:textId="77BC2027" w:rsidR="00621D8F" w:rsidRDefault="00B712BB" w:rsidP="00EC5B76">
      <w:pPr>
        <w:spacing w:line="276" w:lineRule="auto"/>
        <w:jc w:val="left"/>
        <w:rPr>
          <w:rFonts w:ascii="Amasis MT Pro Light" w:hAnsi="Amasis MT Pro Light"/>
        </w:rPr>
      </w:pPr>
      <w:r>
        <w:rPr>
          <w:rFonts w:ascii="Amasis MT Pro Light" w:hAnsi="Amasis MT Pro Light"/>
        </w:rPr>
        <w:t>Prot. n°</w:t>
      </w:r>
      <w:r w:rsidR="00EB0427">
        <w:rPr>
          <w:rFonts w:ascii="Amasis MT Pro Light" w:hAnsi="Amasis MT Pro Light"/>
        </w:rPr>
        <w:t xml:space="preserve"> 41</w:t>
      </w:r>
      <w:r w:rsidR="00EA6F3C">
        <w:rPr>
          <w:rFonts w:ascii="Amasis MT Pro Light" w:hAnsi="Amasis MT Pro Light"/>
        </w:rPr>
        <w:t xml:space="preserve"> </w:t>
      </w:r>
    </w:p>
    <w:p w14:paraId="645119CD" w14:textId="26572791" w:rsidR="00D61766" w:rsidRPr="00C00D83" w:rsidRDefault="00D61766" w:rsidP="00EC5B76">
      <w:pPr>
        <w:spacing w:line="276" w:lineRule="auto"/>
        <w:jc w:val="left"/>
        <w:rPr>
          <w:rFonts w:ascii="Amasis MT Pro Light" w:hAnsi="Amasis MT Pro Light"/>
        </w:rPr>
      </w:pPr>
      <w:r w:rsidRPr="00C00D83">
        <w:rPr>
          <w:rFonts w:ascii="Amasis MT Pro Light" w:hAnsi="Amasis MT Pro Light"/>
        </w:rPr>
        <w:t xml:space="preserve">Bergamo, </w:t>
      </w:r>
      <w:r w:rsidR="00621D8F">
        <w:rPr>
          <w:rFonts w:ascii="Amasis MT Pro Light" w:hAnsi="Amasis MT Pro Light"/>
        </w:rPr>
        <w:t>0</w:t>
      </w:r>
      <w:r w:rsidR="006969A6">
        <w:rPr>
          <w:rFonts w:ascii="Amasis MT Pro Light" w:hAnsi="Amasis MT Pro Light"/>
        </w:rPr>
        <w:t>2</w:t>
      </w:r>
      <w:r w:rsidR="00621D8F">
        <w:rPr>
          <w:rFonts w:ascii="Amasis MT Pro Light" w:hAnsi="Amasis MT Pro Light"/>
        </w:rPr>
        <w:t xml:space="preserve"> settembre 202</w:t>
      </w:r>
      <w:r w:rsidR="00100E5B">
        <w:rPr>
          <w:rFonts w:ascii="Amasis MT Pro Light" w:hAnsi="Amasis MT Pro Light"/>
        </w:rPr>
        <w:t>6</w:t>
      </w:r>
      <w:r w:rsidR="00B712BB">
        <w:rPr>
          <w:rFonts w:ascii="Amasis MT Pro Light" w:hAnsi="Amasis MT Pro Light"/>
        </w:rPr>
        <w:br/>
      </w:r>
    </w:p>
    <w:p w14:paraId="102738F9" w14:textId="022149A3" w:rsidR="00C00D83" w:rsidRPr="00C00D83" w:rsidRDefault="00C00D83" w:rsidP="00EC5B76">
      <w:pPr>
        <w:spacing w:line="276" w:lineRule="auto"/>
        <w:ind w:left="5529"/>
        <w:rPr>
          <w:rFonts w:ascii="Amasis MT Pro Light" w:hAnsi="Amasis MT Pro Light"/>
        </w:rPr>
      </w:pPr>
      <w:r w:rsidRPr="00C00D83">
        <w:rPr>
          <w:rFonts w:ascii="Amasis MT Pro Light" w:hAnsi="Amasis MT Pro Light"/>
        </w:rPr>
        <w:t>Alla cortese attenzione</w:t>
      </w:r>
    </w:p>
    <w:p w14:paraId="4BC1533E" w14:textId="77777777" w:rsidR="00C00D83" w:rsidRPr="00C00D83" w:rsidRDefault="00C00D83" w:rsidP="00EC5B76">
      <w:pPr>
        <w:spacing w:line="276" w:lineRule="auto"/>
        <w:ind w:left="5529"/>
        <w:rPr>
          <w:rFonts w:ascii="Amasis MT Pro Light" w:hAnsi="Amasis MT Pro Light"/>
        </w:rPr>
      </w:pPr>
      <w:r w:rsidRPr="00C00D83">
        <w:rPr>
          <w:rFonts w:ascii="Amasis MT Pro Light" w:hAnsi="Amasis MT Pro Light"/>
        </w:rPr>
        <w:t xml:space="preserve">dei coordinatori e del personale educativo </w:t>
      </w:r>
    </w:p>
    <w:p w14:paraId="52A3407F" w14:textId="77777777" w:rsidR="00C00D83" w:rsidRPr="00C00D83" w:rsidRDefault="00C00D83" w:rsidP="00EC5B76">
      <w:pPr>
        <w:spacing w:line="276" w:lineRule="auto"/>
        <w:ind w:left="5529"/>
        <w:rPr>
          <w:rFonts w:ascii="Amasis MT Pro Light" w:hAnsi="Amasis MT Pro Light"/>
        </w:rPr>
      </w:pPr>
      <w:r w:rsidRPr="00C00D83">
        <w:rPr>
          <w:rFonts w:ascii="Amasis MT Pro Light" w:hAnsi="Amasis MT Pro Light"/>
        </w:rPr>
        <w:t>scuole dell’infanzia e servizi 0-3</w:t>
      </w:r>
    </w:p>
    <w:p w14:paraId="5BEE3335" w14:textId="77777777" w:rsidR="00C00D83" w:rsidRPr="00C00D83" w:rsidRDefault="00C00D83" w:rsidP="00EC5B76">
      <w:pPr>
        <w:spacing w:line="276" w:lineRule="auto"/>
        <w:rPr>
          <w:rFonts w:ascii="Amasis MT Pro Light" w:hAnsi="Amasis MT Pro Light"/>
        </w:rPr>
      </w:pPr>
    </w:p>
    <w:p w14:paraId="177B696A" w14:textId="13CE4AE6" w:rsidR="00100E5B" w:rsidRPr="00C00D83" w:rsidRDefault="00C00D83" w:rsidP="00EC5B76">
      <w:pPr>
        <w:spacing w:line="276" w:lineRule="auto"/>
        <w:rPr>
          <w:rFonts w:ascii="Amasis MT Pro Light" w:hAnsi="Amasis MT Pro Light"/>
          <w:b/>
          <w:bCs/>
          <w:u w:val="single"/>
        </w:rPr>
      </w:pPr>
      <w:r w:rsidRPr="00C00D83">
        <w:rPr>
          <w:rFonts w:ascii="Amasis MT Pro Light" w:hAnsi="Amasis MT Pro Light"/>
          <w:b/>
          <w:bCs/>
        </w:rPr>
        <w:t xml:space="preserve">Oggetto: </w:t>
      </w:r>
      <w:r w:rsidRPr="00C00D83">
        <w:rPr>
          <w:rFonts w:ascii="Amasis MT Pro Light" w:hAnsi="Amasis MT Pro Light"/>
          <w:b/>
          <w:bCs/>
          <w:u w:val="single"/>
        </w:rPr>
        <w:t xml:space="preserve">iscrizione corsi </w:t>
      </w:r>
      <w:r>
        <w:rPr>
          <w:rFonts w:ascii="Amasis MT Pro Light" w:hAnsi="Amasis MT Pro Light"/>
          <w:b/>
          <w:bCs/>
          <w:u w:val="single"/>
        </w:rPr>
        <w:t>“</w:t>
      </w:r>
      <w:r w:rsidR="00FD58EE">
        <w:rPr>
          <w:rFonts w:ascii="Amasis MT Pro Light" w:hAnsi="Amasis MT Pro Light"/>
          <w:b/>
          <w:bCs/>
          <w:u w:val="single"/>
        </w:rPr>
        <w:t>A</w:t>
      </w:r>
      <w:r>
        <w:rPr>
          <w:rFonts w:ascii="Amasis MT Pro Light" w:hAnsi="Amasis MT Pro Light"/>
          <w:b/>
          <w:bCs/>
          <w:u w:val="single"/>
        </w:rPr>
        <w:t xml:space="preserve">rea </w:t>
      </w:r>
      <w:r w:rsidR="00FD58EE">
        <w:rPr>
          <w:rFonts w:ascii="Amasis MT Pro Light" w:hAnsi="Amasis MT Pro Light"/>
          <w:b/>
          <w:bCs/>
          <w:u w:val="single"/>
        </w:rPr>
        <w:t>S</w:t>
      </w:r>
      <w:r w:rsidR="00D97477">
        <w:rPr>
          <w:rFonts w:ascii="Amasis MT Pro Light" w:hAnsi="Amasis MT Pro Light"/>
          <w:b/>
          <w:bCs/>
          <w:u w:val="single"/>
        </w:rPr>
        <w:t>icurezza</w:t>
      </w:r>
      <w:r w:rsidR="004B656E">
        <w:rPr>
          <w:rFonts w:ascii="Amasis MT Pro Light" w:hAnsi="Amasis MT Pro Light"/>
          <w:b/>
          <w:bCs/>
          <w:u w:val="single"/>
        </w:rPr>
        <w:t>”</w:t>
      </w:r>
      <w:r w:rsidR="00485D28">
        <w:rPr>
          <w:rFonts w:ascii="Amasis MT Pro Light" w:hAnsi="Amasis MT Pro Light"/>
          <w:b/>
          <w:bCs/>
          <w:u w:val="single"/>
        </w:rPr>
        <w:t xml:space="preserve"> e “Area fragilità”</w:t>
      </w:r>
      <w:r w:rsidR="00425824">
        <w:rPr>
          <w:rFonts w:ascii="Amasis MT Pro Light" w:hAnsi="Amasis MT Pro Light"/>
          <w:b/>
          <w:bCs/>
          <w:u w:val="single"/>
        </w:rPr>
        <w:t xml:space="preserve"> </w:t>
      </w:r>
      <w:r w:rsidR="00485D28">
        <w:rPr>
          <w:rFonts w:ascii="Amasis MT Pro Light" w:hAnsi="Amasis MT Pro Light"/>
          <w:b/>
          <w:bCs/>
          <w:u w:val="single"/>
        </w:rPr>
        <w:t>– Settembre/</w:t>
      </w:r>
      <w:r w:rsidR="00425824">
        <w:rPr>
          <w:rFonts w:ascii="Amasis MT Pro Light" w:hAnsi="Amasis MT Pro Light"/>
          <w:b/>
          <w:bCs/>
          <w:u w:val="single"/>
        </w:rPr>
        <w:t>Ottobre 202</w:t>
      </w:r>
      <w:r w:rsidR="00100E5B">
        <w:rPr>
          <w:rFonts w:ascii="Amasis MT Pro Light" w:hAnsi="Amasis MT Pro Light"/>
          <w:b/>
          <w:bCs/>
          <w:u w:val="single"/>
        </w:rPr>
        <w:t>6</w:t>
      </w:r>
      <w:r w:rsidR="00485D28">
        <w:rPr>
          <w:rFonts w:ascii="Amasis MT Pro Light" w:hAnsi="Amasis MT Pro Light"/>
          <w:b/>
          <w:bCs/>
          <w:u w:val="single"/>
        </w:rPr>
        <w:t>.</w:t>
      </w:r>
    </w:p>
    <w:p w14:paraId="77911DEE" w14:textId="77777777" w:rsidR="00C00D83" w:rsidRPr="00C00D83" w:rsidRDefault="00C00D83" w:rsidP="00EC5B76">
      <w:pPr>
        <w:spacing w:line="276" w:lineRule="auto"/>
        <w:rPr>
          <w:rFonts w:ascii="Amasis MT Pro Light" w:hAnsi="Amasis MT Pro Light"/>
        </w:rPr>
      </w:pPr>
    </w:p>
    <w:p w14:paraId="15361D30" w14:textId="52E70D5F" w:rsidR="00C00D83" w:rsidRPr="00C00D83" w:rsidRDefault="00C00D83" w:rsidP="00EC5B76">
      <w:pPr>
        <w:spacing w:line="276" w:lineRule="auto"/>
        <w:rPr>
          <w:rFonts w:ascii="Amasis MT Pro Light" w:hAnsi="Amasis MT Pro Light"/>
        </w:rPr>
      </w:pPr>
      <w:r w:rsidRPr="00C00D83">
        <w:rPr>
          <w:rFonts w:ascii="Amasis MT Pro Light" w:hAnsi="Amasis MT Pro Light"/>
        </w:rPr>
        <w:t>Comunichiamo l’apertura delle iscrizioni dei seguenti corsi</w:t>
      </w:r>
      <w:r w:rsidR="00621D8F">
        <w:rPr>
          <w:rFonts w:ascii="Amasis MT Pro Light" w:hAnsi="Amasis MT Pro Light"/>
        </w:rPr>
        <w:t xml:space="preserve"> legati al tema </w:t>
      </w:r>
      <w:r w:rsidR="00100E5B">
        <w:rPr>
          <w:rFonts w:ascii="Amasis MT Pro Light" w:hAnsi="Amasis MT Pro Light"/>
        </w:rPr>
        <w:t xml:space="preserve">fragilità e </w:t>
      </w:r>
      <w:r w:rsidR="00621D8F">
        <w:rPr>
          <w:rFonts w:ascii="Amasis MT Pro Light" w:hAnsi="Amasis MT Pro Light"/>
        </w:rPr>
        <w:t xml:space="preserve">sicurezza in avvio </w:t>
      </w:r>
      <w:r w:rsidR="00100E5B">
        <w:rPr>
          <w:rFonts w:ascii="Amasis MT Pro Light" w:hAnsi="Amasis MT Pro Light"/>
        </w:rPr>
        <w:t xml:space="preserve">tra settembre e </w:t>
      </w:r>
      <w:r w:rsidR="00621D8F">
        <w:rPr>
          <w:rFonts w:ascii="Amasis MT Pro Light" w:hAnsi="Amasis MT Pro Light"/>
        </w:rPr>
        <w:t>ottobre</w:t>
      </w:r>
      <w:r w:rsidRPr="00C00D83">
        <w:rPr>
          <w:rFonts w:ascii="Amasis MT Pro Light" w:hAnsi="Amasis MT Pro Light"/>
        </w:rPr>
        <w:t>:</w:t>
      </w:r>
    </w:p>
    <w:p w14:paraId="580A794D" w14:textId="77777777" w:rsidR="00C00D83" w:rsidRPr="00485D28" w:rsidRDefault="00C00D83" w:rsidP="00EC5B76">
      <w:pPr>
        <w:spacing w:line="276" w:lineRule="auto"/>
        <w:rPr>
          <w:rFonts w:ascii="Amasis MT Pro Light" w:hAnsi="Amasis MT Pro Light"/>
          <w:sz w:val="16"/>
          <w:szCs w:val="16"/>
        </w:rPr>
      </w:pPr>
    </w:p>
    <w:p w14:paraId="368F7AFB" w14:textId="78EAD286" w:rsidR="00D97477" w:rsidRPr="00D97477" w:rsidRDefault="00D97477" w:rsidP="00EC5B76">
      <w:pPr>
        <w:pStyle w:val="Paragrafoelenco"/>
        <w:numPr>
          <w:ilvl w:val="0"/>
          <w:numId w:val="14"/>
        </w:numPr>
        <w:spacing w:line="276" w:lineRule="auto"/>
        <w:rPr>
          <w:rFonts w:ascii="Amasis MT Pro Light" w:hAnsi="Amasis MT Pro Light"/>
        </w:rPr>
      </w:pPr>
      <w:bookmarkStart w:id="0" w:name="_Hlk142643070"/>
      <w:r w:rsidRPr="00D97477">
        <w:rPr>
          <w:rFonts w:ascii="Amasis MT Pro Light" w:hAnsi="Amasis MT Pro Light"/>
        </w:rPr>
        <w:t xml:space="preserve">“Corso per addetti alla preparazione e distribuzione dei pasti”. Corso HACCP </w:t>
      </w:r>
      <w:r>
        <w:rPr>
          <w:rFonts w:ascii="Amasis MT Pro Light" w:hAnsi="Amasis MT Pro Light"/>
        </w:rPr>
        <w:t xml:space="preserve">AGGIORNAMENTO </w:t>
      </w:r>
      <w:r w:rsidRPr="00D97477">
        <w:rPr>
          <w:rFonts w:ascii="Amasis MT Pro Light" w:hAnsi="Amasis MT Pro Light"/>
        </w:rPr>
        <w:t>per cuochi e aiuto-cuochi</w:t>
      </w:r>
      <w:r w:rsidR="00485D28">
        <w:rPr>
          <w:rFonts w:ascii="Amasis MT Pro Light" w:hAnsi="Amasis MT Pro Light"/>
        </w:rPr>
        <w:t>;</w:t>
      </w:r>
    </w:p>
    <w:p w14:paraId="396DCFFE" w14:textId="5A2C5A81" w:rsidR="00D97477" w:rsidRDefault="00D97477" w:rsidP="00EC5B76">
      <w:pPr>
        <w:pStyle w:val="Paragrafoelenco"/>
        <w:numPr>
          <w:ilvl w:val="0"/>
          <w:numId w:val="14"/>
        </w:numPr>
        <w:spacing w:line="276" w:lineRule="auto"/>
        <w:rPr>
          <w:rFonts w:ascii="Amasis MT Pro Light" w:hAnsi="Amasis MT Pro Light"/>
        </w:rPr>
      </w:pPr>
      <w:r w:rsidRPr="00D97477">
        <w:rPr>
          <w:rFonts w:ascii="Amasis MT Pro Light" w:hAnsi="Amasis MT Pro Light"/>
        </w:rPr>
        <w:t>“Corso per addetti alla distribuzione dei pasti”. Corso HACCP BASE</w:t>
      </w:r>
      <w:r>
        <w:rPr>
          <w:rFonts w:ascii="Amasis MT Pro Light" w:hAnsi="Amasis MT Pro Light"/>
        </w:rPr>
        <w:t xml:space="preserve"> per educatori e insegnanti</w:t>
      </w:r>
      <w:r w:rsidR="00485D28">
        <w:rPr>
          <w:rFonts w:ascii="Amasis MT Pro Light" w:hAnsi="Amasis MT Pro Light"/>
        </w:rPr>
        <w:t>;</w:t>
      </w:r>
    </w:p>
    <w:bookmarkEnd w:id="0"/>
    <w:p w14:paraId="237F486B" w14:textId="6E27C89A" w:rsidR="00D97477" w:rsidRPr="00D97477" w:rsidRDefault="00D97477" w:rsidP="00EC5B76">
      <w:pPr>
        <w:pStyle w:val="Paragrafoelenco"/>
        <w:numPr>
          <w:ilvl w:val="0"/>
          <w:numId w:val="14"/>
        </w:numPr>
        <w:spacing w:line="276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Corso sicurezza Accordo Stato </w:t>
      </w:r>
      <w:r w:rsidR="00404919">
        <w:rPr>
          <w:rFonts w:ascii="Amasis MT Pro Light" w:hAnsi="Amasis MT Pro Light"/>
        </w:rPr>
        <w:t>R</w:t>
      </w:r>
      <w:r>
        <w:rPr>
          <w:rFonts w:ascii="Amasis MT Pro Light" w:hAnsi="Amasis MT Pro Light"/>
        </w:rPr>
        <w:t xml:space="preserve">egioni </w:t>
      </w:r>
      <w:r w:rsidRPr="00D97477">
        <w:rPr>
          <w:rFonts w:ascii="Amasis MT Pro Light" w:hAnsi="Amasis MT Pro Light"/>
          <w:u w:val="single"/>
        </w:rPr>
        <w:t>RISCHIO MEDIO</w:t>
      </w:r>
      <w:r>
        <w:rPr>
          <w:rFonts w:ascii="Amasis MT Pro Light" w:hAnsi="Amasis MT Pro Light"/>
        </w:rPr>
        <w:t xml:space="preserve"> (generale 4 ore + specifica 8 ore) CORSO BASE</w:t>
      </w:r>
      <w:r w:rsidR="00485D28">
        <w:rPr>
          <w:rFonts w:ascii="Amasis MT Pro Light" w:hAnsi="Amasis MT Pro Light"/>
        </w:rPr>
        <w:t>;</w:t>
      </w:r>
    </w:p>
    <w:p w14:paraId="1CD9C5DC" w14:textId="0747BA34" w:rsidR="00D97477" w:rsidRDefault="00D97477" w:rsidP="00EC5B76">
      <w:pPr>
        <w:pStyle w:val="Paragrafoelenco"/>
        <w:numPr>
          <w:ilvl w:val="0"/>
          <w:numId w:val="14"/>
        </w:numPr>
        <w:spacing w:line="276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Corso Primo Soccorso BASE</w:t>
      </w:r>
      <w:r w:rsidR="00485D28">
        <w:rPr>
          <w:rFonts w:ascii="Amasis MT Pro Light" w:hAnsi="Amasis MT Pro Light"/>
        </w:rPr>
        <w:t>;</w:t>
      </w:r>
    </w:p>
    <w:p w14:paraId="69885832" w14:textId="65BF12E9" w:rsidR="00D97477" w:rsidRPr="00D97477" w:rsidRDefault="00D97477" w:rsidP="00EC5B76">
      <w:pPr>
        <w:pStyle w:val="Paragrafoelenco"/>
        <w:numPr>
          <w:ilvl w:val="0"/>
          <w:numId w:val="14"/>
        </w:numPr>
        <w:spacing w:line="276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Corso Primo Soccorso AGGIORNAMENTO (3 edizion</w:t>
      </w:r>
      <w:r w:rsidR="00523EB7">
        <w:rPr>
          <w:rFonts w:ascii="Amasis MT Pro Light" w:hAnsi="Amasis MT Pro Light"/>
        </w:rPr>
        <w:t>i</w:t>
      </w:r>
      <w:r>
        <w:rPr>
          <w:rFonts w:ascii="Amasis MT Pro Light" w:hAnsi="Amasis MT Pro Light"/>
        </w:rPr>
        <w:t>)</w:t>
      </w:r>
      <w:r w:rsidR="00485D28">
        <w:rPr>
          <w:rFonts w:ascii="Amasis MT Pro Light" w:hAnsi="Amasis MT Pro Light"/>
        </w:rPr>
        <w:t>.</w:t>
      </w:r>
    </w:p>
    <w:p w14:paraId="2488BC66" w14:textId="77777777" w:rsidR="00C00D83" w:rsidRPr="00485D28" w:rsidRDefault="00C00D83" w:rsidP="00EC5B76">
      <w:pPr>
        <w:spacing w:line="276" w:lineRule="auto"/>
        <w:rPr>
          <w:rFonts w:ascii="Amasis MT Pro Light" w:hAnsi="Amasis MT Pro Light"/>
          <w:sz w:val="18"/>
          <w:szCs w:val="18"/>
        </w:rPr>
      </w:pPr>
    </w:p>
    <w:p w14:paraId="53B2BF3E" w14:textId="5F81D1EB" w:rsidR="00621D8F" w:rsidRDefault="00C00D83" w:rsidP="00EC5B76">
      <w:pPr>
        <w:spacing w:line="276" w:lineRule="auto"/>
        <w:rPr>
          <w:rFonts w:ascii="Amasis MT Pro Light" w:hAnsi="Amasis MT Pro Light"/>
          <w:b/>
          <w:bCs/>
        </w:rPr>
      </w:pPr>
      <w:r w:rsidRPr="00D5302E">
        <w:rPr>
          <w:rFonts w:ascii="Amasis MT Pro Light" w:hAnsi="Amasis MT Pro Light"/>
          <w:b/>
          <w:bCs/>
        </w:rPr>
        <w:t xml:space="preserve">L’iscrizione sarà possibile a partire dalle ore 9.00 del giorno </w:t>
      </w:r>
      <w:r w:rsidR="00733131">
        <w:rPr>
          <w:rFonts w:ascii="Amasis MT Pro Light" w:hAnsi="Amasis MT Pro Light"/>
          <w:b/>
          <w:bCs/>
        </w:rPr>
        <w:t>07</w:t>
      </w:r>
      <w:r w:rsidR="00841601">
        <w:rPr>
          <w:rFonts w:ascii="Amasis MT Pro Light" w:hAnsi="Amasis MT Pro Light"/>
          <w:b/>
          <w:bCs/>
        </w:rPr>
        <w:t xml:space="preserve"> settembre</w:t>
      </w:r>
      <w:r w:rsidRPr="00D5302E">
        <w:rPr>
          <w:rFonts w:ascii="Amasis MT Pro Light" w:hAnsi="Amasis MT Pro Light"/>
          <w:b/>
          <w:bCs/>
        </w:rPr>
        <w:t xml:space="preserve"> 202</w:t>
      </w:r>
      <w:r w:rsidR="00733131">
        <w:rPr>
          <w:rFonts w:ascii="Amasis MT Pro Light" w:hAnsi="Amasis MT Pro Light"/>
          <w:b/>
          <w:bCs/>
        </w:rPr>
        <w:t>6</w:t>
      </w:r>
      <w:r w:rsidRPr="00D5302E">
        <w:rPr>
          <w:rFonts w:ascii="Amasis MT Pro Light" w:hAnsi="Amasis MT Pro Light"/>
          <w:b/>
          <w:bCs/>
        </w:rPr>
        <w:t xml:space="preserve"> nella sezione FORMAZIONE</w:t>
      </w:r>
      <w:r w:rsidR="00296F0D">
        <w:rPr>
          <w:rFonts w:ascii="Amasis MT Pro Light" w:hAnsi="Amasis MT Pro Light"/>
          <w:b/>
          <w:bCs/>
        </w:rPr>
        <w:t xml:space="preserve"> </w:t>
      </w:r>
      <w:r w:rsidR="002177BD">
        <w:rPr>
          <w:rFonts w:ascii="Amasis MT Pro Light" w:hAnsi="Amasis MT Pro Light"/>
          <w:b/>
          <w:bCs/>
        </w:rPr>
        <w:t>d</w:t>
      </w:r>
      <w:r w:rsidR="00296F0D">
        <w:rPr>
          <w:rFonts w:ascii="Amasis MT Pro Light" w:hAnsi="Amasis MT Pro Light"/>
          <w:b/>
          <w:bCs/>
        </w:rPr>
        <w:t>e</w:t>
      </w:r>
      <w:r w:rsidRPr="00D5302E">
        <w:rPr>
          <w:rFonts w:ascii="Amasis MT Pro Light" w:hAnsi="Amasis MT Pro Light"/>
          <w:b/>
          <w:bCs/>
        </w:rPr>
        <w:t xml:space="preserve">l sito dell’associazione </w:t>
      </w:r>
      <w:hyperlink r:id="rId6" w:history="1">
        <w:r w:rsidR="00621D8F" w:rsidRPr="006631BA">
          <w:rPr>
            <w:rStyle w:val="Collegamentoipertestuale"/>
            <w:rFonts w:ascii="Amasis MT Pro Light" w:hAnsi="Amasis MT Pro Light"/>
            <w:b/>
            <w:bCs/>
          </w:rPr>
          <w:t>www.fismbergamo.it</w:t>
        </w:r>
      </w:hyperlink>
      <w:r w:rsidRPr="00D5302E">
        <w:rPr>
          <w:rFonts w:ascii="Amasis MT Pro Light" w:hAnsi="Amasis MT Pro Light"/>
          <w:b/>
          <w:bCs/>
        </w:rPr>
        <w:t xml:space="preserve">. </w:t>
      </w:r>
    </w:p>
    <w:p w14:paraId="2CB054D2" w14:textId="17D7FA87" w:rsidR="00C00D83" w:rsidRPr="00D5302E" w:rsidRDefault="00C00D83" w:rsidP="00EC5B76">
      <w:pPr>
        <w:spacing w:line="276" w:lineRule="auto"/>
        <w:rPr>
          <w:rFonts w:ascii="Amasis MT Pro Light" w:hAnsi="Amasis MT Pro Light"/>
          <w:b/>
          <w:bCs/>
          <w:u w:val="single"/>
        </w:rPr>
      </w:pPr>
      <w:r w:rsidRPr="00D5302E">
        <w:rPr>
          <w:rFonts w:ascii="Amasis MT Pro Light" w:hAnsi="Amasis MT Pro Light"/>
          <w:b/>
          <w:bCs/>
          <w:u w:val="single"/>
        </w:rPr>
        <w:t xml:space="preserve">Non verranno accettate iscrizioni pervenute via e-mail. </w:t>
      </w:r>
    </w:p>
    <w:p w14:paraId="03B2C5DF" w14:textId="496CDDFB" w:rsidR="00C00D83" w:rsidRPr="00C00D83" w:rsidRDefault="00BE462E" w:rsidP="00EC5B76">
      <w:pPr>
        <w:spacing w:line="276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Il costo del corso verrà addebitato alla scuola con la distinta a fine anno (dicembre 202</w:t>
      </w:r>
      <w:r w:rsidR="00733131">
        <w:rPr>
          <w:rFonts w:ascii="Amasis MT Pro Light" w:hAnsi="Amasis MT Pro Light"/>
        </w:rPr>
        <w:t>6</w:t>
      </w:r>
      <w:r>
        <w:rPr>
          <w:rFonts w:ascii="Amasis MT Pro Light" w:hAnsi="Amasis MT Pro Light"/>
        </w:rPr>
        <w:t>).</w:t>
      </w:r>
      <w:r w:rsidR="00C00D83" w:rsidRPr="00C00D83">
        <w:rPr>
          <w:rFonts w:ascii="Amasis MT Pro Light" w:hAnsi="Amasis MT Pro Light"/>
        </w:rPr>
        <w:t xml:space="preserve"> </w:t>
      </w:r>
    </w:p>
    <w:p w14:paraId="7C5DBDB8" w14:textId="77777777" w:rsidR="00C00D83" w:rsidRPr="00C00D83" w:rsidRDefault="00C00D83" w:rsidP="00EC5B76">
      <w:pPr>
        <w:spacing w:line="276" w:lineRule="auto"/>
        <w:rPr>
          <w:rFonts w:ascii="Amasis MT Pro Light" w:hAnsi="Amasis MT Pro Light"/>
        </w:rPr>
      </w:pPr>
    </w:p>
    <w:p w14:paraId="33444783" w14:textId="3F521F25" w:rsidR="00C00D83" w:rsidRPr="00C00D83" w:rsidRDefault="00C00D83" w:rsidP="00EC5B76">
      <w:pPr>
        <w:spacing w:line="276" w:lineRule="auto"/>
        <w:rPr>
          <w:rFonts w:ascii="Amasis MT Pro Light" w:hAnsi="Amasis MT Pro Light"/>
        </w:rPr>
      </w:pPr>
      <w:r w:rsidRPr="00C00D83">
        <w:rPr>
          <w:rFonts w:ascii="Amasis MT Pro Light" w:hAnsi="Amasis MT Pro Light"/>
        </w:rPr>
        <w:t xml:space="preserve">IMPORTANTE! </w:t>
      </w:r>
      <w:r>
        <w:rPr>
          <w:rFonts w:ascii="Amasis MT Pro Light" w:hAnsi="Amasis MT Pro Light"/>
        </w:rPr>
        <w:t>S</w:t>
      </w:r>
      <w:r w:rsidRPr="00C00D83">
        <w:rPr>
          <w:rFonts w:ascii="Amasis MT Pro Light" w:hAnsi="Amasis MT Pro Light"/>
        </w:rPr>
        <w:t xml:space="preserve">i ricorda che in caso di ritiro ai corsi per comprovati motivi è indispensabile comunicarlo alla segretaria con un tempo congruo </w:t>
      </w:r>
      <w:r w:rsidR="00621D8F">
        <w:rPr>
          <w:rFonts w:ascii="Amasis MT Pro Light" w:hAnsi="Amasis MT Pro Light"/>
        </w:rPr>
        <w:t>(</w:t>
      </w:r>
      <w:r w:rsidR="00621D8F" w:rsidRPr="00621D8F">
        <w:rPr>
          <w:rFonts w:ascii="Amasis MT Pro Light" w:hAnsi="Amasis MT Pro Light"/>
          <w:u w:val="single"/>
        </w:rPr>
        <w:t>almeno 5 giorni prima della data di avvio dei corsi</w:t>
      </w:r>
      <w:r w:rsidR="00621D8F">
        <w:rPr>
          <w:rFonts w:ascii="Amasis MT Pro Light" w:hAnsi="Amasis MT Pro Light"/>
        </w:rPr>
        <w:t xml:space="preserve">) </w:t>
      </w:r>
      <w:r w:rsidRPr="00C00D83">
        <w:rPr>
          <w:rFonts w:ascii="Amasis MT Pro Light" w:hAnsi="Amasis MT Pro Light"/>
        </w:rPr>
        <w:t xml:space="preserve">per consentirci di inserire nell’elenco le educatrici/insegnanti in lista d’attesa. </w:t>
      </w:r>
    </w:p>
    <w:p w14:paraId="5D78363E" w14:textId="36C72F48" w:rsidR="00C00D83" w:rsidRPr="00C00D83" w:rsidRDefault="00621D8F" w:rsidP="00EC5B76">
      <w:pPr>
        <w:spacing w:line="276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In caso di ritiro senza comunicazione</w:t>
      </w:r>
      <w:r w:rsidR="00523EB7">
        <w:rPr>
          <w:rFonts w:ascii="Amasis MT Pro Light" w:hAnsi="Amasis MT Pro Light"/>
        </w:rPr>
        <w:t xml:space="preserve"> </w:t>
      </w:r>
      <w:r w:rsidR="00BE462E">
        <w:rPr>
          <w:rFonts w:ascii="Amasis MT Pro Light" w:hAnsi="Amasis MT Pro Light"/>
        </w:rPr>
        <w:t xml:space="preserve">scritta agli indirizzi e-mail dell’Associazione, </w:t>
      </w:r>
      <w:r>
        <w:rPr>
          <w:rFonts w:ascii="Amasis MT Pro Light" w:hAnsi="Amasis MT Pro Light"/>
        </w:rPr>
        <w:t xml:space="preserve">saremo </w:t>
      </w:r>
      <w:r w:rsidR="00523EB7">
        <w:rPr>
          <w:rFonts w:ascii="Amasis MT Pro Light" w:hAnsi="Amasis MT Pro Light"/>
        </w:rPr>
        <w:t>costretti ad addebitare comunque i cost</w:t>
      </w:r>
      <w:r w:rsidR="00C00D83" w:rsidRPr="00C00D83">
        <w:rPr>
          <w:rFonts w:ascii="Amasis MT Pro Light" w:hAnsi="Amasis MT Pro Light"/>
        </w:rPr>
        <w:t xml:space="preserve">i alla scuola. </w:t>
      </w:r>
    </w:p>
    <w:p w14:paraId="67C5D791" w14:textId="77777777" w:rsidR="00C00D83" w:rsidRDefault="00C00D83" w:rsidP="00EC5B76">
      <w:pPr>
        <w:spacing w:line="276" w:lineRule="auto"/>
        <w:rPr>
          <w:rFonts w:ascii="Amasis MT Pro Light" w:hAnsi="Amasis MT Pro Light"/>
        </w:rPr>
      </w:pPr>
    </w:p>
    <w:p w14:paraId="5A81F7C6" w14:textId="77777777" w:rsidR="00F2577A" w:rsidRDefault="00C00D83" w:rsidP="00EC5B76">
      <w:pPr>
        <w:spacing w:line="276" w:lineRule="auto"/>
        <w:rPr>
          <w:rFonts w:ascii="Amasis MT Pro Light" w:hAnsi="Amasis MT Pro Light"/>
        </w:rPr>
      </w:pPr>
      <w:r w:rsidRPr="00C00D83">
        <w:rPr>
          <w:rFonts w:ascii="Amasis MT Pro Light" w:hAnsi="Amasis MT Pro Light"/>
        </w:rPr>
        <w:t>Ecco di seguito i dettagli di ciascun corso</w:t>
      </w:r>
      <w:r w:rsidR="00F2577A">
        <w:rPr>
          <w:rFonts w:ascii="Amasis MT Pro Light" w:hAnsi="Amasis MT Pro Light"/>
        </w:rPr>
        <w:t xml:space="preserve"> </w:t>
      </w:r>
    </w:p>
    <w:p w14:paraId="750D7A74" w14:textId="125F136B" w:rsidR="00F2577A" w:rsidRDefault="00F2577A">
      <w:pPr>
        <w:rPr>
          <w:rFonts w:ascii="Amasis MT Pro Light" w:hAnsi="Amasis MT Pro Light"/>
          <w:u w:val="single"/>
        </w:rPr>
      </w:pPr>
    </w:p>
    <w:p w14:paraId="0CD2DFF4" w14:textId="7FAEEED6" w:rsidR="00C00D83" w:rsidRPr="00485D28" w:rsidRDefault="00F2577A" w:rsidP="00EC5B76">
      <w:pPr>
        <w:spacing w:line="276" w:lineRule="auto"/>
        <w:rPr>
          <w:rFonts w:ascii="Amasis MT Pro Light" w:hAnsi="Amasis MT Pro Light"/>
          <w:color w:val="4472C4" w:themeColor="accent1"/>
          <w:u w:val="single"/>
        </w:rPr>
      </w:pPr>
      <w:r w:rsidRPr="00485D28">
        <w:rPr>
          <w:rFonts w:ascii="Amasis MT Pro Light" w:hAnsi="Amasis MT Pro Light"/>
          <w:color w:val="4472C4" w:themeColor="accent1"/>
          <w:u w:val="single"/>
        </w:rPr>
        <w:t xml:space="preserve">Corsi </w:t>
      </w:r>
      <w:r w:rsidRPr="00485D28">
        <w:rPr>
          <w:rFonts w:ascii="Amasis MT Pro Light" w:hAnsi="Amasis MT Pro Light"/>
          <w:b/>
          <w:bCs/>
          <w:color w:val="4472C4" w:themeColor="accent1"/>
          <w:u w:val="single"/>
        </w:rPr>
        <w:t>AREA SICUREZZA</w:t>
      </w:r>
      <w:r w:rsidR="00C00D83" w:rsidRPr="00485D28">
        <w:rPr>
          <w:rFonts w:ascii="Amasis MT Pro Light" w:hAnsi="Amasis MT Pro Light"/>
          <w:color w:val="4472C4" w:themeColor="accent1"/>
          <w:u w:val="single"/>
        </w:rPr>
        <w:t xml:space="preserve">: </w:t>
      </w:r>
    </w:p>
    <w:p w14:paraId="2EB639F9" w14:textId="77777777" w:rsidR="00EA6F3C" w:rsidRPr="00C00D83" w:rsidRDefault="00EA6F3C" w:rsidP="00EC5B76">
      <w:pPr>
        <w:spacing w:line="276" w:lineRule="auto"/>
        <w:rPr>
          <w:rFonts w:ascii="Amasis MT Pro Light" w:hAnsi="Amasis MT Pro Light"/>
        </w:rPr>
      </w:pPr>
    </w:p>
    <w:p w14:paraId="6FE97D0C" w14:textId="6E272484" w:rsidR="00D97477" w:rsidRPr="00235906" w:rsidRDefault="008A36CB" w:rsidP="00EC5B76">
      <w:pPr>
        <w:pStyle w:val="Paragrafoelenco"/>
        <w:numPr>
          <w:ilvl w:val="0"/>
          <w:numId w:val="15"/>
        </w:numPr>
        <w:spacing w:line="276" w:lineRule="auto"/>
        <w:rPr>
          <w:rFonts w:ascii="Amasis MT Pro Light" w:hAnsi="Amasis MT Pro Light"/>
          <w:u w:val="single"/>
        </w:rPr>
      </w:pPr>
      <w:r w:rsidRPr="00235906">
        <w:rPr>
          <w:rFonts w:ascii="Amasis MT Pro Light" w:hAnsi="Amasis MT Pro Light"/>
          <w:u w:val="single"/>
        </w:rPr>
        <w:t>CORSI HACCP</w:t>
      </w:r>
    </w:p>
    <w:p w14:paraId="28F9677F" w14:textId="77777777" w:rsidR="00235906" w:rsidRPr="00485D28" w:rsidRDefault="00235906" w:rsidP="00EC5B76">
      <w:pPr>
        <w:spacing w:line="276" w:lineRule="auto"/>
        <w:rPr>
          <w:rFonts w:ascii="Amasis MT Pro Light" w:hAnsi="Amasis MT Pro Light"/>
          <w:sz w:val="14"/>
          <w:szCs w:val="14"/>
        </w:rPr>
      </w:pPr>
    </w:p>
    <w:p w14:paraId="5F72CD09" w14:textId="2F328287" w:rsidR="008A36CB" w:rsidRDefault="008A36CB" w:rsidP="00EC5B76">
      <w:pPr>
        <w:pStyle w:val="Paragrafoelenco"/>
        <w:numPr>
          <w:ilvl w:val="0"/>
          <w:numId w:val="16"/>
        </w:numPr>
        <w:spacing w:line="276" w:lineRule="auto"/>
        <w:rPr>
          <w:rFonts w:ascii="Amasis MT Pro Light" w:hAnsi="Amasis MT Pro Light"/>
        </w:rPr>
      </w:pPr>
      <w:r w:rsidRPr="00235906">
        <w:rPr>
          <w:rFonts w:ascii="Amasis MT Pro Light" w:hAnsi="Amasis MT Pro Light"/>
        </w:rPr>
        <w:t xml:space="preserve">“Corso per addetti alla preparazione e distribuzione dei pasti”. Corso HACCP AGGIORNAMENTO </w:t>
      </w:r>
      <w:r w:rsidRPr="00EC5B76">
        <w:rPr>
          <w:rFonts w:ascii="Amasis MT Pro Light" w:hAnsi="Amasis MT Pro Light"/>
          <w:b/>
          <w:bCs/>
        </w:rPr>
        <w:t>per cuochi e aiuto-cuochi</w:t>
      </w:r>
    </w:p>
    <w:p w14:paraId="66C1F44B" w14:textId="0531F3A5" w:rsidR="00235906" w:rsidRDefault="00235906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235906">
        <w:rPr>
          <w:rFonts w:ascii="Amasis MT Pro Light" w:hAnsi="Amasis MT Pro Light"/>
          <w:b/>
          <w:bCs/>
        </w:rPr>
        <w:t>Calendario</w:t>
      </w:r>
      <w:r w:rsidRPr="00235906">
        <w:rPr>
          <w:rFonts w:ascii="Amasis MT Pro Light" w:hAnsi="Amasis MT Pro Light"/>
        </w:rPr>
        <w:t xml:space="preserve">: </w:t>
      </w:r>
      <w:r w:rsidR="00733131">
        <w:rPr>
          <w:rFonts w:ascii="Amasis MT Pro Light" w:hAnsi="Amasis MT Pro Light"/>
        </w:rPr>
        <w:t>giovedì 08 ottobre 2026</w:t>
      </w:r>
    </w:p>
    <w:p w14:paraId="117F6D07" w14:textId="4772A910" w:rsidR="00235906" w:rsidRPr="00235906" w:rsidRDefault="00235906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235906">
        <w:rPr>
          <w:rFonts w:ascii="Amasis MT Pro Light" w:hAnsi="Amasis MT Pro Light"/>
          <w:b/>
          <w:bCs/>
        </w:rPr>
        <w:t>Orari</w:t>
      </w:r>
      <w:r>
        <w:rPr>
          <w:rFonts w:ascii="Amasis MT Pro Light" w:hAnsi="Amasis MT Pro Light"/>
        </w:rPr>
        <w:t xml:space="preserve">: </w:t>
      </w:r>
      <w:r w:rsidRPr="00235906">
        <w:rPr>
          <w:rFonts w:ascii="Amasis MT Pro Light" w:hAnsi="Amasis MT Pro Light"/>
        </w:rPr>
        <w:t xml:space="preserve">dalle </w:t>
      </w:r>
      <w:r w:rsidR="00507D4C">
        <w:rPr>
          <w:rFonts w:ascii="Amasis MT Pro Light" w:hAnsi="Amasis MT Pro Light"/>
        </w:rPr>
        <w:t>16</w:t>
      </w:r>
      <w:r w:rsidRPr="00235906">
        <w:rPr>
          <w:rFonts w:ascii="Amasis MT Pro Light" w:hAnsi="Amasis MT Pro Light"/>
        </w:rPr>
        <w:t xml:space="preserve">.00 alle </w:t>
      </w:r>
      <w:r w:rsidR="00507D4C">
        <w:rPr>
          <w:rFonts w:ascii="Amasis MT Pro Light" w:hAnsi="Amasis MT Pro Light"/>
        </w:rPr>
        <w:t>18</w:t>
      </w:r>
      <w:r w:rsidRPr="00235906">
        <w:rPr>
          <w:rFonts w:ascii="Amasis MT Pro Light" w:hAnsi="Amasis MT Pro Light"/>
        </w:rPr>
        <w:t xml:space="preserve">.00 </w:t>
      </w:r>
    </w:p>
    <w:p w14:paraId="74E22EED" w14:textId="635B173C" w:rsidR="00235906" w:rsidRDefault="00235906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235906">
        <w:rPr>
          <w:rFonts w:ascii="Amasis MT Pro Light" w:hAnsi="Amasis MT Pro Light"/>
          <w:b/>
          <w:bCs/>
        </w:rPr>
        <w:lastRenderedPageBreak/>
        <w:t>Sede</w:t>
      </w:r>
      <w:r w:rsidRPr="00235906">
        <w:rPr>
          <w:rFonts w:ascii="Amasis MT Pro Light" w:hAnsi="Amasis MT Pro Light"/>
        </w:rPr>
        <w:t xml:space="preserve">: </w:t>
      </w:r>
      <w:r w:rsidR="00621D8F">
        <w:rPr>
          <w:rFonts w:ascii="Amasis MT Pro Light" w:hAnsi="Amasis MT Pro Light"/>
        </w:rPr>
        <w:t xml:space="preserve">on line </w:t>
      </w:r>
    </w:p>
    <w:p w14:paraId="4FE63FA9" w14:textId="7AB36510" w:rsidR="00461FB6" w:rsidRDefault="00461FB6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461FB6">
        <w:rPr>
          <w:rFonts w:ascii="Amasis MT Pro Light" w:hAnsi="Amasis MT Pro Light"/>
          <w:b/>
          <w:bCs/>
        </w:rPr>
        <w:t>Formatori</w:t>
      </w:r>
      <w:r w:rsidRPr="00461FB6">
        <w:rPr>
          <w:rFonts w:ascii="Amasis MT Pro Light" w:hAnsi="Amasis MT Pro Light"/>
        </w:rPr>
        <w:t xml:space="preserve">: Tecnologie </w:t>
      </w:r>
      <w:r w:rsidR="00404919">
        <w:rPr>
          <w:rFonts w:ascii="Amasis MT Pro Light" w:hAnsi="Amasis MT Pro Light"/>
        </w:rPr>
        <w:t>&amp;</w:t>
      </w:r>
      <w:r w:rsidRPr="00461FB6">
        <w:rPr>
          <w:rFonts w:ascii="Amasis MT Pro Light" w:hAnsi="Amasis MT Pro Light"/>
        </w:rPr>
        <w:t xml:space="preserve"> </w:t>
      </w:r>
      <w:r w:rsidR="00404919">
        <w:rPr>
          <w:rFonts w:ascii="Amasis MT Pro Light" w:hAnsi="Amasis MT Pro Light"/>
        </w:rPr>
        <w:t>S</w:t>
      </w:r>
      <w:r w:rsidRPr="00461FB6">
        <w:rPr>
          <w:rFonts w:ascii="Amasis MT Pro Light" w:hAnsi="Amasis MT Pro Light"/>
        </w:rPr>
        <w:t>istemi</w:t>
      </w:r>
    </w:p>
    <w:p w14:paraId="127E8E66" w14:textId="631D4D9A" w:rsidR="00235906" w:rsidRDefault="00235906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235906">
        <w:rPr>
          <w:rFonts w:ascii="Amasis MT Pro Light" w:hAnsi="Amasis MT Pro Light"/>
          <w:b/>
          <w:bCs/>
        </w:rPr>
        <w:t>Costo</w:t>
      </w:r>
      <w:r>
        <w:rPr>
          <w:rFonts w:ascii="Amasis MT Pro Light" w:hAnsi="Amasis MT Pro Light"/>
        </w:rPr>
        <w:t>: 10 euro</w:t>
      </w:r>
    </w:p>
    <w:p w14:paraId="354027AC" w14:textId="77777777" w:rsidR="00235906" w:rsidRPr="00235906" w:rsidRDefault="00235906" w:rsidP="00EC5B76">
      <w:pPr>
        <w:pStyle w:val="Paragrafoelenco"/>
        <w:spacing w:line="276" w:lineRule="auto"/>
        <w:rPr>
          <w:rFonts w:ascii="Amasis MT Pro Light" w:hAnsi="Amasis MT Pro Light"/>
        </w:rPr>
      </w:pPr>
    </w:p>
    <w:p w14:paraId="6FC0DA88" w14:textId="6E3D1103" w:rsidR="008A36CB" w:rsidRPr="00EC5B76" w:rsidRDefault="008A36CB" w:rsidP="00EC5B76">
      <w:pPr>
        <w:pStyle w:val="Paragrafoelenco"/>
        <w:numPr>
          <w:ilvl w:val="0"/>
          <w:numId w:val="16"/>
        </w:numPr>
        <w:spacing w:line="276" w:lineRule="auto"/>
        <w:rPr>
          <w:rFonts w:ascii="Amasis MT Pro Light" w:hAnsi="Amasis MT Pro Light"/>
          <w:b/>
          <w:bCs/>
        </w:rPr>
      </w:pPr>
      <w:r w:rsidRPr="00235906">
        <w:rPr>
          <w:rFonts w:ascii="Amasis MT Pro Light" w:hAnsi="Amasis MT Pro Light"/>
        </w:rPr>
        <w:t xml:space="preserve">“Corso per addetti alla distribuzione dei pasti”. Corso HACCP </w:t>
      </w:r>
      <w:r w:rsidR="00621D8F">
        <w:rPr>
          <w:rFonts w:ascii="Amasis MT Pro Light" w:hAnsi="Amasis MT Pro Light"/>
        </w:rPr>
        <w:t>BASE</w:t>
      </w:r>
      <w:r w:rsidRPr="00235906">
        <w:rPr>
          <w:rFonts w:ascii="Amasis MT Pro Light" w:hAnsi="Amasis MT Pro Light"/>
        </w:rPr>
        <w:t xml:space="preserve"> </w:t>
      </w:r>
      <w:r w:rsidRPr="00EC5B76">
        <w:rPr>
          <w:rFonts w:ascii="Amasis MT Pro Light" w:hAnsi="Amasis MT Pro Light"/>
          <w:b/>
          <w:bCs/>
        </w:rPr>
        <w:t>per educatori e insegnanti</w:t>
      </w:r>
    </w:p>
    <w:p w14:paraId="7EF0FBBA" w14:textId="2F11326B" w:rsidR="00235906" w:rsidRDefault="00235906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461FB6">
        <w:rPr>
          <w:rFonts w:ascii="Amasis MT Pro Light" w:hAnsi="Amasis MT Pro Light"/>
          <w:b/>
          <w:bCs/>
        </w:rPr>
        <w:t>Calendario</w:t>
      </w:r>
      <w:r w:rsidRPr="00235906">
        <w:rPr>
          <w:rFonts w:ascii="Amasis MT Pro Light" w:hAnsi="Amasis MT Pro Light"/>
        </w:rPr>
        <w:t xml:space="preserve">: </w:t>
      </w:r>
      <w:r w:rsidR="00733131">
        <w:rPr>
          <w:rFonts w:ascii="Amasis MT Pro Light" w:hAnsi="Amasis MT Pro Light"/>
        </w:rPr>
        <w:t>giovedì 22 ottobre 2026</w:t>
      </w:r>
    </w:p>
    <w:p w14:paraId="5F218B0A" w14:textId="6BA509C6" w:rsidR="00235906" w:rsidRPr="00235906" w:rsidRDefault="00235906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461FB6">
        <w:rPr>
          <w:rFonts w:ascii="Amasis MT Pro Light" w:hAnsi="Amasis MT Pro Light"/>
          <w:b/>
          <w:bCs/>
        </w:rPr>
        <w:t>Orari</w:t>
      </w:r>
      <w:r>
        <w:rPr>
          <w:rFonts w:ascii="Amasis MT Pro Light" w:hAnsi="Amasis MT Pro Light"/>
        </w:rPr>
        <w:t xml:space="preserve">: </w:t>
      </w:r>
      <w:r w:rsidRPr="00235906">
        <w:rPr>
          <w:rFonts w:ascii="Amasis MT Pro Light" w:hAnsi="Amasis MT Pro Light"/>
        </w:rPr>
        <w:t xml:space="preserve">dalle </w:t>
      </w:r>
      <w:r w:rsidR="00AF0DC6">
        <w:rPr>
          <w:rFonts w:ascii="Amasis MT Pro Light" w:hAnsi="Amasis MT Pro Light"/>
        </w:rPr>
        <w:t>16.30 alle 19.30</w:t>
      </w:r>
    </w:p>
    <w:p w14:paraId="05CC8819" w14:textId="24DFE9B5" w:rsidR="00235906" w:rsidRDefault="00235906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461FB6">
        <w:rPr>
          <w:rFonts w:ascii="Amasis MT Pro Light" w:hAnsi="Amasis MT Pro Light"/>
          <w:b/>
          <w:bCs/>
        </w:rPr>
        <w:t>Sede</w:t>
      </w:r>
      <w:r w:rsidRPr="00235906">
        <w:rPr>
          <w:rFonts w:ascii="Amasis MT Pro Light" w:hAnsi="Amasis MT Pro Light"/>
        </w:rPr>
        <w:t>: on line</w:t>
      </w:r>
    </w:p>
    <w:p w14:paraId="1C008485" w14:textId="468C6F62" w:rsidR="00461FB6" w:rsidRDefault="00461FB6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461FB6">
        <w:rPr>
          <w:rFonts w:ascii="Amasis MT Pro Light" w:hAnsi="Amasis MT Pro Light"/>
          <w:b/>
          <w:bCs/>
        </w:rPr>
        <w:t>Formatori</w:t>
      </w:r>
      <w:r w:rsidRPr="00461FB6">
        <w:rPr>
          <w:rFonts w:ascii="Amasis MT Pro Light" w:hAnsi="Amasis MT Pro Light"/>
        </w:rPr>
        <w:t xml:space="preserve">: Tecnologie </w:t>
      </w:r>
      <w:r w:rsidR="00404919">
        <w:rPr>
          <w:rFonts w:ascii="Amasis MT Pro Light" w:hAnsi="Amasis MT Pro Light"/>
        </w:rPr>
        <w:t>&amp;</w:t>
      </w:r>
      <w:r w:rsidRPr="00461FB6">
        <w:rPr>
          <w:rFonts w:ascii="Amasis MT Pro Light" w:hAnsi="Amasis MT Pro Light"/>
        </w:rPr>
        <w:t xml:space="preserve"> </w:t>
      </w:r>
      <w:r w:rsidR="00404919">
        <w:rPr>
          <w:rFonts w:ascii="Amasis MT Pro Light" w:hAnsi="Amasis MT Pro Light"/>
        </w:rPr>
        <w:t>S</w:t>
      </w:r>
      <w:r w:rsidRPr="00461FB6">
        <w:rPr>
          <w:rFonts w:ascii="Amasis MT Pro Light" w:hAnsi="Amasis MT Pro Light"/>
        </w:rPr>
        <w:t>istemi</w:t>
      </w:r>
    </w:p>
    <w:p w14:paraId="7CB68D89" w14:textId="5BCBD395" w:rsidR="00235906" w:rsidRPr="00235906" w:rsidRDefault="00235906" w:rsidP="00EC5B76">
      <w:pPr>
        <w:pStyle w:val="Paragrafoelenco"/>
        <w:spacing w:line="276" w:lineRule="auto"/>
        <w:jc w:val="left"/>
        <w:rPr>
          <w:rFonts w:ascii="Amasis MT Pro Light" w:hAnsi="Amasis MT Pro Light"/>
        </w:rPr>
      </w:pPr>
      <w:r w:rsidRPr="00461FB6">
        <w:rPr>
          <w:rFonts w:ascii="Amasis MT Pro Light" w:hAnsi="Amasis MT Pro Light"/>
          <w:b/>
          <w:bCs/>
        </w:rPr>
        <w:t>Costo</w:t>
      </w:r>
      <w:r>
        <w:rPr>
          <w:rFonts w:ascii="Amasis MT Pro Light" w:hAnsi="Amasis MT Pro Light"/>
        </w:rPr>
        <w:t xml:space="preserve">: 10 euro </w:t>
      </w:r>
      <w:r w:rsidR="00B712BB">
        <w:rPr>
          <w:rFonts w:ascii="Amasis MT Pro Light" w:hAnsi="Amasis MT Pro Light"/>
        </w:rPr>
        <w:br/>
      </w:r>
    </w:p>
    <w:p w14:paraId="75E26AAA" w14:textId="2FF0C6E9" w:rsidR="00235150" w:rsidRDefault="00AF0DC6" w:rsidP="00EC5B76">
      <w:pPr>
        <w:spacing w:line="276" w:lineRule="auto"/>
        <w:rPr>
          <w:rFonts w:ascii="Amasis MT Pro Light" w:hAnsi="Amasis MT Pro Light"/>
        </w:rPr>
      </w:pPr>
      <w:bookmarkStart w:id="1" w:name="_Hlk176168374"/>
      <w:r w:rsidRPr="00404919">
        <w:rPr>
          <w:rFonts w:ascii="Amasis MT Pro Light" w:hAnsi="Amasis MT Pro Light"/>
          <w:u w:val="single"/>
        </w:rPr>
        <w:t>Attenzione</w:t>
      </w:r>
      <w:r w:rsidRPr="00404919">
        <w:rPr>
          <w:rFonts w:ascii="Amasis MT Pro Light" w:hAnsi="Amasis MT Pro Light"/>
        </w:rPr>
        <w:t>:</w:t>
      </w:r>
      <w:r>
        <w:rPr>
          <w:rFonts w:ascii="Amasis MT Pro Light" w:hAnsi="Amasis MT Pro Light"/>
        </w:rPr>
        <w:t xml:space="preserve"> </w:t>
      </w:r>
      <w:r w:rsidR="00733131">
        <w:rPr>
          <w:rFonts w:ascii="Amasis MT Pro Light" w:hAnsi="Amasis MT Pro Light"/>
        </w:rPr>
        <w:t xml:space="preserve">sono previste a novembre e a dicembre 2 edizioni </w:t>
      </w:r>
      <w:r>
        <w:rPr>
          <w:rFonts w:ascii="Amasis MT Pro Light" w:hAnsi="Amasis MT Pro Light"/>
        </w:rPr>
        <w:t>l’aggiornamento HACCP per educatori e insegnanti (seguirà circolare apposita)</w:t>
      </w:r>
      <w:r w:rsidR="00404919">
        <w:rPr>
          <w:rFonts w:ascii="Amasis MT Pro Light" w:hAnsi="Amasis MT Pro Light"/>
        </w:rPr>
        <w:t>.</w:t>
      </w:r>
    </w:p>
    <w:bookmarkEnd w:id="1"/>
    <w:p w14:paraId="4F7B0252" w14:textId="77777777" w:rsidR="00AF0DC6" w:rsidRPr="00B7516B" w:rsidRDefault="00AF0DC6" w:rsidP="00EC5B76">
      <w:pPr>
        <w:spacing w:line="276" w:lineRule="auto"/>
        <w:rPr>
          <w:rFonts w:ascii="Amasis MT Pro Light" w:hAnsi="Amasis MT Pro Light"/>
          <w:sz w:val="44"/>
          <w:szCs w:val="44"/>
        </w:rPr>
      </w:pPr>
    </w:p>
    <w:p w14:paraId="0A22FE49" w14:textId="10A500C6" w:rsidR="00DF0A81" w:rsidRPr="0002715A" w:rsidRDefault="00461FB6" w:rsidP="00EC5B76">
      <w:pPr>
        <w:pStyle w:val="Paragrafoelenco"/>
        <w:numPr>
          <w:ilvl w:val="0"/>
          <w:numId w:val="15"/>
        </w:numPr>
        <w:spacing w:line="276" w:lineRule="auto"/>
        <w:rPr>
          <w:rFonts w:ascii="Amasis MT Pro Light" w:hAnsi="Amasis MT Pro Light"/>
          <w:u w:val="single"/>
        </w:rPr>
      </w:pPr>
      <w:r w:rsidRPr="0002715A">
        <w:rPr>
          <w:rFonts w:ascii="Amasis MT Pro Light" w:hAnsi="Amasis MT Pro Light"/>
          <w:u w:val="single"/>
        </w:rPr>
        <w:t>CORSI SICUREZZA ACCORDO STATO REGIONI</w:t>
      </w:r>
    </w:p>
    <w:p w14:paraId="594471D5" w14:textId="77777777" w:rsidR="00461FB6" w:rsidRPr="00B7516B" w:rsidRDefault="00461FB6" w:rsidP="00EC5B76">
      <w:pPr>
        <w:pStyle w:val="Paragrafoelenco"/>
        <w:spacing w:line="276" w:lineRule="auto"/>
        <w:rPr>
          <w:rFonts w:ascii="Amasis MT Pro Light" w:hAnsi="Amasis MT Pro Light"/>
          <w:sz w:val="24"/>
          <w:szCs w:val="24"/>
        </w:rPr>
      </w:pPr>
    </w:p>
    <w:p w14:paraId="511AB52E" w14:textId="2CD484DB" w:rsidR="00461FB6" w:rsidRPr="00461FB6" w:rsidRDefault="00461FB6" w:rsidP="00EC5B76">
      <w:pPr>
        <w:pStyle w:val="Paragrafoelenco"/>
        <w:numPr>
          <w:ilvl w:val="0"/>
          <w:numId w:val="14"/>
        </w:numPr>
        <w:spacing w:line="276" w:lineRule="auto"/>
        <w:rPr>
          <w:rFonts w:ascii="Amasis MT Pro Light" w:hAnsi="Amasis MT Pro Light"/>
        </w:rPr>
      </w:pPr>
      <w:r w:rsidRPr="00461FB6">
        <w:rPr>
          <w:rFonts w:ascii="Amasis MT Pro Light" w:hAnsi="Amasis MT Pro Light"/>
        </w:rPr>
        <w:t xml:space="preserve">Corso SICUREZZA Accordo Stato Regione Rischio medio (generale 4 + specifico 8 CORSO BASE) </w:t>
      </w:r>
    </w:p>
    <w:p w14:paraId="53BB9C60" w14:textId="3574F448" w:rsidR="00461FB6" w:rsidRPr="00461FB6" w:rsidRDefault="00461FB6" w:rsidP="00EC5B76">
      <w:pPr>
        <w:pStyle w:val="Paragrafoelenco"/>
        <w:spacing w:line="276" w:lineRule="auto"/>
        <w:rPr>
          <w:rFonts w:ascii="Amasis MT Pro Light" w:hAnsi="Amasis MT Pro Light"/>
          <w:b/>
          <w:bCs/>
          <w:u w:val="single"/>
        </w:rPr>
      </w:pPr>
      <w:r w:rsidRPr="00461FB6">
        <w:rPr>
          <w:rFonts w:ascii="Amasis MT Pro Light" w:hAnsi="Amasis MT Pro Light"/>
          <w:b/>
          <w:bCs/>
          <w:u w:val="single"/>
        </w:rPr>
        <w:t>Questo corso è indirizzato a chi deve ottemperare all’obbligo della formaz</w:t>
      </w:r>
      <w:r w:rsidR="004B656E">
        <w:rPr>
          <w:rFonts w:ascii="Amasis MT Pro Light" w:hAnsi="Amasis MT Pro Light"/>
          <w:b/>
          <w:bCs/>
          <w:u w:val="single"/>
        </w:rPr>
        <w:t>ione base (neoassunti).</w:t>
      </w:r>
    </w:p>
    <w:p w14:paraId="0E4C3AD4" w14:textId="207AC75A" w:rsidR="00461FB6" w:rsidRDefault="00461FB6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02715A">
        <w:rPr>
          <w:rFonts w:ascii="Amasis MT Pro Light" w:hAnsi="Amasis MT Pro Light"/>
          <w:b/>
          <w:bCs/>
        </w:rPr>
        <w:t>Calendario</w:t>
      </w:r>
      <w:r w:rsidRPr="00461FB6">
        <w:rPr>
          <w:rFonts w:ascii="Amasis MT Pro Light" w:hAnsi="Amasis MT Pro Light"/>
        </w:rPr>
        <w:t xml:space="preserve">: </w:t>
      </w:r>
      <w:r w:rsidR="001517CE">
        <w:rPr>
          <w:rFonts w:ascii="Amasis MT Pro Light" w:hAnsi="Amasis MT Pro Light"/>
        </w:rPr>
        <w:t>sabato 0</w:t>
      </w:r>
      <w:r w:rsidR="00733131">
        <w:rPr>
          <w:rFonts w:ascii="Amasis MT Pro Light" w:hAnsi="Amasis MT Pro Light"/>
        </w:rPr>
        <w:t>3</w:t>
      </w:r>
      <w:r w:rsidR="00AF0DC6">
        <w:rPr>
          <w:rFonts w:ascii="Amasis MT Pro Light" w:hAnsi="Amasis MT Pro Light"/>
        </w:rPr>
        <w:t xml:space="preserve"> ottobre 202</w:t>
      </w:r>
      <w:r w:rsidR="00733131">
        <w:rPr>
          <w:rFonts w:ascii="Amasis MT Pro Light" w:hAnsi="Amasis MT Pro Light"/>
        </w:rPr>
        <w:t>6</w:t>
      </w:r>
      <w:r w:rsidR="00AF0DC6">
        <w:rPr>
          <w:rFonts w:ascii="Amasis MT Pro Light" w:hAnsi="Amasis MT Pro Light"/>
        </w:rPr>
        <w:t xml:space="preserve"> (generale 4 ore) e sabato </w:t>
      </w:r>
      <w:r w:rsidR="00733131">
        <w:rPr>
          <w:rFonts w:ascii="Amasis MT Pro Light" w:hAnsi="Amasis MT Pro Light"/>
        </w:rPr>
        <w:t>24</w:t>
      </w:r>
      <w:r w:rsidR="00AF0DC6">
        <w:rPr>
          <w:rFonts w:ascii="Amasis MT Pro Light" w:hAnsi="Amasis MT Pro Light"/>
        </w:rPr>
        <w:t xml:space="preserve"> ottobre</w:t>
      </w:r>
      <w:r w:rsidR="00404919">
        <w:rPr>
          <w:rFonts w:ascii="Amasis MT Pro Light" w:hAnsi="Amasis MT Pro Light"/>
        </w:rPr>
        <w:t xml:space="preserve"> 202</w:t>
      </w:r>
      <w:r w:rsidR="00733131">
        <w:rPr>
          <w:rFonts w:ascii="Amasis MT Pro Light" w:hAnsi="Amasis MT Pro Light"/>
        </w:rPr>
        <w:t>6</w:t>
      </w:r>
      <w:r w:rsidR="00AF0DC6">
        <w:rPr>
          <w:rFonts w:ascii="Amasis MT Pro Light" w:hAnsi="Amasis MT Pro Light"/>
        </w:rPr>
        <w:t xml:space="preserve"> (specifica 8 ore)</w:t>
      </w:r>
    </w:p>
    <w:p w14:paraId="08A584CC" w14:textId="388DFCFB" w:rsidR="00461FB6" w:rsidRPr="00461FB6" w:rsidRDefault="00461FB6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02715A">
        <w:rPr>
          <w:rFonts w:ascii="Amasis MT Pro Light" w:hAnsi="Amasis MT Pro Light"/>
          <w:b/>
          <w:bCs/>
        </w:rPr>
        <w:t>Orari</w:t>
      </w:r>
      <w:r>
        <w:rPr>
          <w:rFonts w:ascii="Amasis MT Pro Light" w:hAnsi="Amasis MT Pro Light"/>
        </w:rPr>
        <w:t xml:space="preserve">: </w:t>
      </w:r>
      <w:r w:rsidR="001517CE">
        <w:rPr>
          <w:rFonts w:ascii="Amasis MT Pro Light" w:hAnsi="Amasis MT Pro Light"/>
        </w:rPr>
        <w:t>sabato 04</w:t>
      </w:r>
      <w:r w:rsidR="00EC5B76">
        <w:rPr>
          <w:rFonts w:ascii="Amasis MT Pro Light" w:hAnsi="Amasis MT Pro Light"/>
        </w:rPr>
        <w:t xml:space="preserve"> ottobre </w:t>
      </w:r>
      <w:r w:rsidR="00404919">
        <w:rPr>
          <w:rFonts w:ascii="Amasis MT Pro Light" w:hAnsi="Amasis MT Pro Light"/>
        </w:rPr>
        <w:t>8.30</w:t>
      </w:r>
      <w:r w:rsidR="00AF0DC6">
        <w:rPr>
          <w:rFonts w:ascii="Amasis MT Pro Light" w:hAnsi="Amasis MT Pro Light"/>
        </w:rPr>
        <w:t>-</w:t>
      </w:r>
      <w:r w:rsidR="00404919">
        <w:rPr>
          <w:rFonts w:ascii="Amasis MT Pro Light" w:hAnsi="Amasis MT Pro Light"/>
        </w:rPr>
        <w:t>12</w:t>
      </w:r>
      <w:r w:rsidR="00AF0DC6">
        <w:rPr>
          <w:rFonts w:ascii="Amasis MT Pro Light" w:hAnsi="Amasis MT Pro Light"/>
        </w:rPr>
        <w:t>.30</w:t>
      </w:r>
      <w:r w:rsidR="00404919">
        <w:rPr>
          <w:rFonts w:ascii="Amasis MT Pro Light" w:hAnsi="Amasis MT Pro Light"/>
        </w:rPr>
        <w:t xml:space="preserve"> </w:t>
      </w:r>
      <w:r w:rsidR="00AF0DC6">
        <w:rPr>
          <w:rFonts w:ascii="Amasis MT Pro Light" w:hAnsi="Amasis MT Pro Light"/>
        </w:rPr>
        <w:t xml:space="preserve">/ sabato </w:t>
      </w:r>
      <w:r w:rsidR="006969A6">
        <w:rPr>
          <w:rFonts w:ascii="Amasis MT Pro Light" w:hAnsi="Amasis MT Pro Light"/>
        </w:rPr>
        <w:t>24</w:t>
      </w:r>
      <w:r w:rsidR="00AF0DC6">
        <w:rPr>
          <w:rFonts w:ascii="Amasis MT Pro Light" w:hAnsi="Amasis MT Pro Light"/>
        </w:rPr>
        <w:t xml:space="preserve"> </w:t>
      </w:r>
      <w:r w:rsidR="00EC5B76">
        <w:rPr>
          <w:rFonts w:ascii="Amasis MT Pro Light" w:hAnsi="Amasis MT Pro Light"/>
        </w:rPr>
        <w:t>ottobre 8.30-12.30/13.</w:t>
      </w:r>
      <w:r w:rsidR="00733131">
        <w:rPr>
          <w:rFonts w:ascii="Amasis MT Pro Light" w:hAnsi="Amasis MT Pro Light"/>
        </w:rPr>
        <w:t>3</w:t>
      </w:r>
      <w:r w:rsidR="00EC5B76">
        <w:rPr>
          <w:rFonts w:ascii="Amasis MT Pro Light" w:hAnsi="Amasis MT Pro Light"/>
        </w:rPr>
        <w:t>0-17.</w:t>
      </w:r>
      <w:r w:rsidR="00733131">
        <w:rPr>
          <w:rFonts w:ascii="Amasis MT Pro Light" w:hAnsi="Amasis MT Pro Light"/>
        </w:rPr>
        <w:t>3</w:t>
      </w:r>
      <w:r w:rsidR="00EC5B76">
        <w:rPr>
          <w:rFonts w:ascii="Amasis MT Pro Light" w:hAnsi="Amasis MT Pro Light"/>
        </w:rPr>
        <w:t>0</w:t>
      </w:r>
    </w:p>
    <w:p w14:paraId="50E44CD7" w14:textId="77777777" w:rsidR="00461FB6" w:rsidRDefault="00461FB6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02715A">
        <w:rPr>
          <w:rFonts w:ascii="Amasis MT Pro Light" w:hAnsi="Amasis MT Pro Light"/>
          <w:b/>
          <w:bCs/>
        </w:rPr>
        <w:t>Sede</w:t>
      </w:r>
      <w:r w:rsidRPr="00461FB6">
        <w:rPr>
          <w:rFonts w:ascii="Amasis MT Pro Light" w:hAnsi="Amasis MT Pro Light"/>
        </w:rPr>
        <w:t xml:space="preserve">: on line </w:t>
      </w:r>
    </w:p>
    <w:p w14:paraId="551E89AD" w14:textId="2568A9F7" w:rsidR="00461FB6" w:rsidRDefault="00461FB6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02715A">
        <w:rPr>
          <w:rFonts w:ascii="Amasis MT Pro Light" w:hAnsi="Amasis MT Pro Light"/>
          <w:b/>
          <w:bCs/>
        </w:rPr>
        <w:t>Formatori</w:t>
      </w:r>
      <w:r>
        <w:rPr>
          <w:rFonts w:ascii="Amasis MT Pro Light" w:hAnsi="Amasis MT Pro Light"/>
        </w:rPr>
        <w:t xml:space="preserve">: Tecnologie </w:t>
      </w:r>
      <w:r w:rsidR="00404919">
        <w:rPr>
          <w:rFonts w:ascii="Amasis MT Pro Light" w:hAnsi="Amasis MT Pro Light"/>
        </w:rPr>
        <w:t>&amp;</w:t>
      </w:r>
      <w:r>
        <w:rPr>
          <w:rFonts w:ascii="Amasis MT Pro Light" w:hAnsi="Amasis MT Pro Light"/>
        </w:rPr>
        <w:t xml:space="preserve"> </w:t>
      </w:r>
      <w:r w:rsidR="00404919">
        <w:rPr>
          <w:rFonts w:ascii="Amasis MT Pro Light" w:hAnsi="Amasis MT Pro Light"/>
        </w:rPr>
        <w:t>S</w:t>
      </w:r>
      <w:r w:rsidR="0002715A">
        <w:rPr>
          <w:rFonts w:ascii="Amasis MT Pro Light" w:hAnsi="Amasis MT Pro Light"/>
        </w:rPr>
        <w:t>istemi</w:t>
      </w:r>
    </w:p>
    <w:p w14:paraId="60A15A1D" w14:textId="33EDB74A" w:rsidR="00461FB6" w:rsidRDefault="00461FB6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02715A">
        <w:rPr>
          <w:rFonts w:ascii="Amasis MT Pro Light" w:hAnsi="Amasis MT Pro Light"/>
          <w:b/>
          <w:bCs/>
        </w:rPr>
        <w:t>Costo</w:t>
      </w:r>
      <w:r>
        <w:rPr>
          <w:rFonts w:ascii="Amasis MT Pro Light" w:hAnsi="Amasis MT Pro Light"/>
        </w:rPr>
        <w:t xml:space="preserve">: 25 euro </w:t>
      </w:r>
    </w:p>
    <w:p w14:paraId="778EDB9F" w14:textId="77777777" w:rsidR="00AF0DC6" w:rsidRDefault="00AF0DC6" w:rsidP="00EC5B76">
      <w:pPr>
        <w:spacing w:line="276" w:lineRule="auto"/>
        <w:rPr>
          <w:rFonts w:ascii="Amasis MT Pro Light" w:hAnsi="Amasis MT Pro Light"/>
        </w:rPr>
      </w:pPr>
    </w:p>
    <w:p w14:paraId="0ADFDF11" w14:textId="647E5467" w:rsidR="00AF0DC6" w:rsidRDefault="00AF0DC6" w:rsidP="00EC5B76">
      <w:pPr>
        <w:spacing w:line="276" w:lineRule="auto"/>
        <w:rPr>
          <w:rFonts w:ascii="Amasis MT Pro Light" w:hAnsi="Amasis MT Pro Light"/>
        </w:rPr>
      </w:pPr>
      <w:r w:rsidRPr="00404919">
        <w:rPr>
          <w:rFonts w:ascii="Amasis MT Pro Light" w:hAnsi="Amasis MT Pro Light"/>
          <w:u w:val="single"/>
        </w:rPr>
        <w:t>Attenzione</w:t>
      </w:r>
      <w:r>
        <w:rPr>
          <w:rFonts w:ascii="Amasis MT Pro Light" w:hAnsi="Amasis MT Pro Light"/>
        </w:rPr>
        <w:t>: è previsto a novembre anche l’aggiornamento per questo corso Accordo Stato Regioni (seguirà circolare apposita)</w:t>
      </w:r>
      <w:r w:rsidR="00404919">
        <w:rPr>
          <w:rFonts w:ascii="Amasis MT Pro Light" w:hAnsi="Amasis MT Pro Light"/>
        </w:rPr>
        <w:t>.</w:t>
      </w:r>
    </w:p>
    <w:p w14:paraId="03EA8F27" w14:textId="64FDE580" w:rsidR="00733131" w:rsidRDefault="00733131" w:rsidP="00EC5B76">
      <w:pPr>
        <w:spacing w:line="276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Si ricorda inoltre che se qualcuno avesse bisogno solo della </w:t>
      </w:r>
      <w:r w:rsidR="00284741">
        <w:rPr>
          <w:rFonts w:ascii="Amasis MT Pro Light" w:hAnsi="Amasis MT Pro Light"/>
        </w:rPr>
        <w:t>formazione specifica (8 ore)  lo dovrà segnalare all’atto dell’iscrizione</w:t>
      </w:r>
      <w:r w:rsidR="00CE7372">
        <w:rPr>
          <w:rFonts w:ascii="Amasis MT Pro Light" w:hAnsi="Amasis MT Pro Light"/>
        </w:rPr>
        <w:t xml:space="preserve"> tramite una </w:t>
      </w:r>
      <w:r w:rsidR="008B649D">
        <w:rPr>
          <w:rFonts w:ascii="Amasis MT Pro Light" w:hAnsi="Amasis MT Pro Light"/>
        </w:rPr>
        <w:t>mail all’indirizzo info@fismbergamo.it</w:t>
      </w:r>
    </w:p>
    <w:p w14:paraId="3178CBBF" w14:textId="77777777" w:rsidR="00AF0DC6" w:rsidRPr="00B7516B" w:rsidRDefault="00AF0DC6" w:rsidP="00EC5B76">
      <w:pPr>
        <w:spacing w:line="276" w:lineRule="auto"/>
        <w:rPr>
          <w:rFonts w:ascii="Amasis MT Pro Light" w:hAnsi="Amasis MT Pro Light"/>
          <w:sz w:val="44"/>
          <w:szCs w:val="44"/>
        </w:rPr>
      </w:pPr>
    </w:p>
    <w:p w14:paraId="29EADF21" w14:textId="7F016F97" w:rsidR="00461FB6" w:rsidRPr="002C0775" w:rsidRDefault="00461FB6" w:rsidP="00EC5B76">
      <w:pPr>
        <w:pStyle w:val="Paragrafoelenco"/>
        <w:numPr>
          <w:ilvl w:val="0"/>
          <w:numId w:val="15"/>
        </w:numPr>
        <w:spacing w:line="276" w:lineRule="auto"/>
        <w:rPr>
          <w:rFonts w:ascii="Amasis MT Pro Light" w:hAnsi="Amasis MT Pro Light"/>
          <w:u w:val="single"/>
        </w:rPr>
      </w:pPr>
      <w:r w:rsidRPr="002C0775">
        <w:rPr>
          <w:rFonts w:ascii="Amasis MT Pro Light" w:hAnsi="Amasis MT Pro Light"/>
          <w:u w:val="single"/>
        </w:rPr>
        <w:t xml:space="preserve">CORSI PRIMO SOCCORSO </w:t>
      </w:r>
    </w:p>
    <w:p w14:paraId="615831A1" w14:textId="77777777" w:rsidR="00461FB6" w:rsidRPr="00B7516B" w:rsidRDefault="00461FB6" w:rsidP="00EC5B76">
      <w:pPr>
        <w:pStyle w:val="Paragrafoelenco"/>
        <w:spacing w:line="276" w:lineRule="auto"/>
        <w:rPr>
          <w:rFonts w:ascii="Amasis MT Pro Light" w:hAnsi="Amasis MT Pro Light"/>
          <w:sz w:val="24"/>
          <w:szCs w:val="24"/>
        </w:rPr>
      </w:pPr>
    </w:p>
    <w:p w14:paraId="1467C5F9" w14:textId="78407BB1" w:rsidR="0002715A" w:rsidRDefault="0002715A" w:rsidP="00EC5B76">
      <w:pPr>
        <w:pStyle w:val="Paragrafoelenco"/>
        <w:numPr>
          <w:ilvl w:val="0"/>
          <w:numId w:val="14"/>
        </w:numPr>
        <w:spacing w:line="276" w:lineRule="auto"/>
        <w:rPr>
          <w:rFonts w:ascii="Amasis MT Pro Light" w:hAnsi="Amasis MT Pro Light"/>
        </w:rPr>
      </w:pPr>
      <w:r w:rsidRPr="0002715A">
        <w:rPr>
          <w:rFonts w:ascii="Amasis MT Pro Light" w:hAnsi="Amasis MT Pro Light"/>
        </w:rPr>
        <w:t>Corso Primo Soccorso BASE</w:t>
      </w:r>
      <w:r w:rsidR="00156D79">
        <w:rPr>
          <w:rFonts w:ascii="Amasis MT Pro Light" w:hAnsi="Amasis MT Pro Light"/>
        </w:rPr>
        <w:t xml:space="preserve"> </w:t>
      </w:r>
      <w:r w:rsidR="006969A6">
        <w:rPr>
          <w:rFonts w:ascii="Amasis MT Pro Light" w:hAnsi="Amasis MT Pro Light"/>
        </w:rPr>
        <w:t xml:space="preserve"> -</w:t>
      </w:r>
      <w:r w:rsidR="00156D79">
        <w:rPr>
          <w:rFonts w:ascii="Amasis MT Pro Light" w:hAnsi="Amasis MT Pro Light"/>
        </w:rPr>
        <w:t xml:space="preserve"> 12 or</w:t>
      </w:r>
      <w:r w:rsidR="006969A6">
        <w:rPr>
          <w:rFonts w:ascii="Amasis MT Pro Light" w:hAnsi="Amasis MT Pro Light"/>
        </w:rPr>
        <w:t xml:space="preserve">e </w:t>
      </w:r>
      <w:r w:rsidR="006969A6">
        <w:rPr>
          <w:rFonts w:ascii="Amasis MT Pro Light" w:hAnsi="Amasis MT Pro Light"/>
        </w:rPr>
        <w:t>(1 edizione)</w:t>
      </w:r>
      <w:r w:rsidR="006969A6">
        <w:rPr>
          <w:rFonts w:ascii="Amasis MT Pro Light" w:hAnsi="Amasis MT Pro Light"/>
        </w:rPr>
        <w:t xml:space="preserve"> </w:t>
      </w:r>
      <w:r w:rsidRPr="0002715A">
        <w:rPr>
          <w:rFonts w:ascii="Amasis MT Pro Light" w:hAnsi="Amasis MT Pro Light"/>
        </w:rPr>
        <w:t>max 25 partecipanti</w:t>
      </w:r>
    </w:p>
    <w:p w14:paraId="052E6CB5" w14:textId="3A2F04D2" w:rsidR="0002715A" w:rsidRDefault="0002715A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2C0775">
        <w:rPr>
          <w:rFonts w:ascii="Amasis MT Pro Light" w:hAnsi="Amasis MT Pro Light"/>
          <w:b/>
          <w:bCs/>
        </w:rPr>
        <w:t>Calendario</w:t>
      </w:r>
      <w:r w:rsidRPr="0002715A">
        <w:rPr>
          <w:rFonts w:ascii="Amasis MT Pro Light" w:hAnsi="Amasis MT Pro Light"/>
        </w:rPr>
        <w:t xml:space="preserve">: </w:t>
      </w:r>
      <w:r w:rsidR="001517CE">
        <w:rPr>
          <w:rFonts w:ascii="Amasis MT Pro Light" w:hAnsi="Amasis MT Pro Light"/>
        </w:rPr>
        <w:t>1</w:t>
      </w:r>
      <w:r w:rsidR="008B649D">
        <w:rPr>
          <w:rFonts w:ascii="Amasis MT Pro Light" w:hAnsi="Amasis MT Pro Light"/>
        </w:rPr>
        <w:t xml:space="preserve">1-12-13 novembre </w:t>
      </w:r>
      <w:r w:rsidR="001517CE">
        <w:rPr>
          <w:rFonts w:ascii="Amasis MT Pro Light" w:hAnsi="Amasis MT Pro Light"/>
        </w:rPr>
        <w:t>202</w:t>
      </w:r>
      <w:r w:rsidR="008B649D">
        <w:rPr>
          <w:rFonts w:ascii="Amasis MT Pro Light" w:hAnsi="Amasis MT Pro Light"/>
        </w:rPr>
        <w:t>6</w:t>
      </w:r>
      <w:r w:rsidRPr="0002715A">
        <w:rPr>
          <w:rFonts w:ascii="Amasis MT Pro Light" w:hAnsi="Amasis MT Pro Light"/>
        </w:rPr>
        <w:t xml:space="preserve"> </w:t>
      </w:r>
    </w:p>
    <w:p w14:paraId="3E8AACC4" w14:textId="77777777" w:rsidR="0002715A" w:rsidRDefault="0002715A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2C0775">
        <w:rPr>
          <w:rFonts w:ascii="Amasis MT Pro Light" w:hAnsi="Amasis MT Pro Light"/>
          <w:b/>
          <w:bCs/>
        </w:rPr>
        <w:t>Orari</w:t>
      </w:r>
      <w:r>
        <w:rPr>
          <w:rFonts w:ascii="Amasis MT Pro Light" w:hAnsi="Amasis MT Pro Light"/>
        </w:rPr>
        <w:t xml:space="preserve">: </w:t>
      </w:r>
      <w:r w:rsidRPr="0002715A">
        <w:rPr>
          <w:rFonts w:ascii="Amasis MT Pro Light" w:hAnsi="Amasis MT Pro Light"/>
        </w:rPr>
        <w:t>dalle 16.00</w:t>
      </w:r>
      <w:r>
        <w:rPr>
          <w:rFonts w:ascii="Amasis MT Pro Light" w:hAnsi="Amasis MT Pro Light"/>
        </w:rPr>
        <w:t xml:space="preserve"> alle </w:t>
      </w:r>
      <w:r w:rsidRPr="0002715A">
        <w:rPr>
          <w:rFonts w:ascii="Amasis MT Pro Light" w:hAnsi="Amasis MT Pro Light"/>
        </w:rPr>
        <w:t>20.00</w:t>
      </w:r>
    </w:p>
    <w:p w14:paraId="052A2522" w14:textId="11BFBB55" w:rsidR="0002715A" w:rsidRDefault="0002715A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2C0775">
        <w:rPr>
          <w:rFonts w:ascii="Amasis MT Pro Light" w:hAnsi="Amasis MT Pro Light"/>
          <w:b/>
          <w:bCs/>
        </w:rPr>
        <w:t>Sede</w:t>
      </w:r>
      <w:r w:rsidRPr="0002715A">
        <w:rPr>
          <w:rFonts w:ascii="Amasis MT Pro Light" w:hAnsi="Amasis MT Pro Light"/>
        </w:rPr>
        <w:t>: Matteo Rota</w:t>
      </w:r>
      <w:r w:rsidR="00507D4C">
        <w:rPr>
          <w:rFonts w:ascii="Amasis MT Pro Light" w:hAnsi="Amasis MT Pro Light"/>
        </w:rPr>
        <w:t xml:space="preserve"> di Bergamo, via Giuseppe Garibaldi 13/15</w:t>
      </w:r>
      <w:r w:rsidRPr="0002715A">
        <w:rPr>
          <w:rFonts w:ascii="Amasis MT Pro Light" w:hAnsi="Amasis MT Pro Light"/>
        </w:rPr>
        <w:tab/>
      </w:r>
    </w:p>
    <w:p w14:paraId="7E11083E" w14:textId="105D93E0" w:rsidR="0002715A" w:rsidRDefault="0002715A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2C0775">
        <w:rPr>
          <w:rFonts w:ascii="Amasis MT Pro Light" w:hAnsi="Amasis MT Pro Light"/>
          <w:b/>
          <w:bCs/>
        </w:rPr>
        <w:t>Formatori</w:t>
      </w:r>
      <w:r>
        <w:rPr>
          <w:rFonts w:ascii="Amasis MT Pro Light" w:hAnsi="Amasis MT Pro Light"/>
        </w:rPr>
        <w:t>: 118</w:t>
      </w:r>
      <w:r w:rsidR="00507D4C">
        <w:rPr>
          <w:rFonts w:ascii="Amasis MT Pro Light" w:hAnsi="Amasis MT Pro Light"/>
        </w:rPr>
        <w:t xml:space="preserve"> in collaborazione con ATS</w:t>
      </w:r>
    </w:p>
    <w:p w14:paraId="01C902C1" w14:textId="4CA225A3" w:rsidR="0002715A" w:rsidRDefault="0002715A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2C0775">
        <w:rPr>
          <w:rFonts w:ascii="Amasis MT Pro Light" w:hAnsi="Amasis MT Pro Light"/>
          <w:b/>
          <w:bCs/>
        </w:rPr>
        <w:t>Costo</w:t>
      </w:r>
      <w:r>
        <w:rPr>
          <w:rFonts w:ascii="Amasis MT Pro Light" w:hAnsi="Amasis MT Pro Light"/>
        </w:rPr>
        <w:t xml:space="preserve">: </w:t>
      </w:r>
      <w:r w:rsidRPr="0002715A">
        <w:rPr>
          <w:rFonts w:ascii="Amasis MT Pro Light" w:hAnsi="Amasis MT Pro Light"/>
        </w:rPr>
        <w:t xml:space="preserve">70 euro </w:t>
      </w:r>
    </w:p>
    <w:p w14:paraId="58E275B4" w14:textId="77777777" w:rsidR="0002715A" w:rsidRPr="00B7516B" w:rsidRDefault="0002715A" w:rsidP="00EC5B76">
      <w:pPr>
        <w:pStyle w:val="Paragrafoelenco"/>
        <w:spacing w:line="276" w:lineRule="auto"/>
        <w:rPr>
          <w:rFonts w:ascii="Amasis MT Pro Light" w:hAnsi="Amasis MT Pro Light"/>
          <w:sz w:val="24"/>
          <w:szCs w:val="24"/>
        </w:rPr>
      </w:pPr>
    </w:p>
    <w:p w14:paraId="77DB98CF" w14:textId="2D615EC3" w:rsidR="002C0775" w:rsidRDefault="0002715A" w:rsidP="00EC5B76">
      <w:pPr>
        <w:pStyle w:val="Paragrafoelenco"/>
        <w:numPr>
          <w:ilvl w:val="0"/>
          <w:numId w:val="14"/>
        </w:numPr>
        <w:spacing w:line="276" w:lineRule="auto"/>
        <w:rPr>
          <w:rFonts w:ascii="Amasis MT Pro Light" w:hAnsi="Amasis MT Pro Light"/>
        </w:rPr>
      </w:pPr>
      <w:r w:rsidRPr="002C0775">
        <w:rPr>
          <w:rFonts w:ascii="Amasis MT Pro Light" w:hAnsi="Amasis MT Pro Light"/>
        </w:rPr>
        <w:t>Corso Primo Soccorso AGGIORNAMENTO</w:t>
      </w:r>
      <w:r w:rsidR="00156D79">
        <w:rPr>
          <w:rFonts w:ascii="Amasis MT Pro Light" w:hAnsi="Amasis MT Pro Light"/>
        </w:rPr>
        <w:t xml:space="preserve"> – 4 ore</w:t>
      </w:r>
      <w:r w:rsidRPr="002C0775">
        <w:rPr>
          <w:rFonts w:ascii="Amasis MT Pro Light" w:hAnsi="Amasis MT Pro Light"/>
        </w:rPr>
        <w:t xml:space="preserve"> (3 edizioni) max 25 partecipanti</w:t>
      </w:r>
      <w:r w:rsidR="00156D79">
        <w:rPr>
          <w:rFonts w:ascii="Amasis MT Pro Light" w:hAnsi="Amasis MT Pro Light"/>
        </w:rPr>
        <w:t xml:space="preserve"> per edizione</w:t>
      </w:r>
    </w:p>
    <w:p w14:paraId="234CC342" w14:textId="71EA1CD5" w:rsidR="002C0775" w:rsidRDefault="0002715A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2C0775">
        <w:rPr>
          <w:rFonts w:ascii="Amasis MT Pro Light" w:hAnsi="Amasis MT Pro Light"/>
          <w:b/>
          <w:bCs/>
        </w:rPr>
        <w:t>Calendario</w:t>
      </w:r>
      <w:r w:rsidR="008B649D">
        <w:rPr>
          <w:rFonts w:ascii="Amasis MT Pro Light" w:hAnsi="Amasis MT Pro Light"/>
        </w:rPr>
        <w:t xml:space="preserve">: giovedì 24 settembre </w:t>
      </w:r>
      <w:r w:rsidRPr="002C0775">
        <w:rPr>
          <w:rFonts w:ascii="Amasis MT Pro Light" w:hAnsi="Amasis MT Pro Light"/>
        </w:rPr>
        <w:t xml:space="preserve"> (1edizione), </w:t>
      </w:r>
      <w:r w:rsidR="00F2577A">
        <w:rPr>
          <w:rFonts w:ascii="Amasis MT Pro Light" w:hAnsi="Amasis MT Pro Light"/>
        </w:rPr>
        <w:t>venerdì 30</w:t>
      </w:r>
      <w:r w:rsidR="001517CE">
        <w:rPr>
          <w:rFonts w:ascii="Amasis MT Pro Light" w:hAnsi="Amasis MT Pro Light"/>
        </w:rPr>
        <w:t xml:space="preserve"> </w:t>
      </w:r>
      <w:r w:rsidRPr="002C0775">
        <w:rPr>
          <w:rFonts w:ascii="Amasis MT Pro Light" w:hAnsi="Amasis MT Pro Light"/>
        </w:rPr>
        <w:t xml:space="preserve">ottobre (2 edizione), </w:t>
      </w:r>
      <w:r w:rsidR="00F2577A">
        <w:rPr>
          <w:rFonts w:ascii="Amasis MT Pro Light" w:hAnsi="Amasis MT Pro Light"/>
        </w:rPr>
        <w:t>giovedì 19</w:t>
      </w:r>
      <w:r w:rsidRPr="002C0775">
        <w:rPr>
          <w:rFonts w:ascii="Amasis MT Pro Light" w:hAnsi="Amasis MT Pro Light"/>
        </w:rPr>
        <w:t xml:space="preserve"> novembre (3 edizione) </w:t>
      </w:r>
      <w:r w:rsidR="002C0775">
        <w:rPr>
          <w:rFonts w:ascii="Amasis MT Pro Light" w:hAnsi="Amasis MT Pro Light"/>
        </w:rPr>
        <w:t>(</w:t>
      </w:r>
      <w:r w:rsidR="002C0775" w:rsidRPr="002C0775">
        <w:rPr>
          <w:rFonts w:ascii="Amasis MT Pro Light" w:hAnsi="Amasis MT Pro Light"/>
          <w:b/>
          <w:bCs/>
        </w:rPr>
        <w:t xml:space="preserve">attenzione </w:t>
      </w:r>
      <w:r w:rsidR="00B409C1">
        <w:rPr>
          <w:rFonts w:ascii="Amasis MT Pro Light" w:hAnsi="Amasis MT Pro Light"/>
          <w:b/>
          <w:bCs/>
        </w:rPr>
        <w:t xml:space="preserve">a procedere all’iscrizione </w:t>
      </w:r>
      <w:r w:rsidR="002C0775" w:rsidRPr="002C0775">
        <w:rPr>
          <w:rFonts w:ascii="Amasis MT Pro Light" w:hAnsi="Amasis MT Pro Light"/>
          <w:b/>
          <w:bCs/>
        </w:rPr>
        <w:t>ad una sola data</w:t>
      </w:r>
      <w:r w:rsidR="002C0775">
        <w:rPr>
          <w:rFonts w:ascii="Amasis MT Pro Light" w:hAnsi="Amasis MT Pro Light"/>
        </w:rPr>
        <w:t xml:space="preserve">) </w:t>
      </w:r>
    </w:p>
    <w:p w14:paraId="13708B5A" w14:textId="49B488E3" w:rsidR="0002715A" w:rsidRDefault="002C0775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2C0775">
        <w:rPr>
          <w:rFonts w:ascii="Amasis MT Pro Light" w:hAnsi="Amasis MT Pro Light"/>
          <w:b/>
          <w:bCs/>
        </w:rPr>
        <w:t>Orari</w:t>
      </w:r>
      <w:r>
        <w:rPr>
          <w:rFonts w:ascii="Amasis MT Pro Light" w:hAnsi="Amasis MT Pro Light"/>
        </w:rPr>
        <w:t xml:space="preserve">: </w:t>
      </w:r>
      <w:r w:rsidR="0002715A" w:rsidRPr="002C0775">
        <w:rPr>
          <w:rFonts w:ascii="Amasis MT Pro Light" w:hAnsi="Amasis MT Pro Light"/>
        </w:rPr>
        <w:t>dalle 16.00 alle 20.00</w:t>
      </w:r>
    </w:p>
    <w:p w14:paraId="50CC7D90" w14:textId="7298D60D" w:rsidR="002C0775" w:rsidRDefault="002C0775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2C0775">
        <w:rPr>
          <w:rFonts w:ascii="Amasis MT Pro Light" w:hAnsi="Amasis MT Pro Light"/>
          <w:b/>
          <w:bCs/>
        </w:rPr>
        <w:t>Sede</w:t>
      </w:r>
      <w:r>
        <w:rPr>
          <w:rFonts w:ascii="Amasis MT Pro Light" w:hAnsi="Amasis MT Pro Light"/>
        </w:rPr>
        <w:t xml:space="preserve">: </w:t>
      </w:r>
      <w:r w:rsidR="0002715A" w:rsidRPr="0002715A">
        <w:rPr>
          <w:rFonts w:ascii="Amasis MT Pro Light" w:hAnsi="Amasis MT Pro Light"/>
        </w:rPr>
        <w:t>Matteo Rota</w:t>
      </w:r>
      <w:r w:rsidR="00507D4C">
        <w:rPr>
          <w:rFonts w:ascii="Amasis MT Pro Light" w:hAnsi="Amasis MT Pro Light"/>
        </w:rPr>
        <w:t xml:space="preserve"> di Bergamo, via Giuseppe Garibaldi 13/15</w:t>
      </w:r>
      <w:r w:rsidR="0002715A" w:rsidRPr="0002715A">
        <w:rPr>
          <w:rFonts w:ascii="Amasis MT Pro Light" w:hAnsi="Amasis MT Pro Light"/>
        </w:rPr>
        <w:tab/>
      </w:r>
    </w:p>
    <w:p w14:paraId="427FD9A5" w14:textId="3808187E" w:rsidR="002C0775" w:rsidRDefault="002C0775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2C0775">
        <w:rPr>
          <w:rFonts w:ascii="Amasis MT Pro Light" w:hAnsi="Amasis MT Pro Light"/>
          <w:b/>
          <w:bCs/>
        </w:rPr>
        <w:t>Formatori</w:t>
      </w:r>
      <w:r>
        <w:rPr>
          <w:rFonts w:ascii="Amasis MT Pro Light" w:hAnsi="Amasis MT Pro Light"/>
        </w:rPr>
        <w:t>: 118</w:t>
      </w:r>
    </w:p>
    <w:p w14:paraId="0EEE26EE" w14:textId="39D9529E" w:rsidR="00461FB6" w:rsidRDefault="002C0775" w:rsidP="00EC5B76">
      <w:pPr>
        <w:pStyle w:val="Paragrafoelenco"/>
        <w:spacing w:line="276" w:lineRule="auto"/>
        <w:rPr>
          <w:rFonts w:ascii="Amasis MT Pro Light" w:hAnsi="Amasis MT Pro Light"/>
        </w:rPr>
      </w:pPr>
      <w:r w:rsidRPr="002C0775">
        <w:rPr>
          <w:rFonts w:ascii="Amasis MT Pro Light" w:hAnsi="Amasis MT Pro Light"/>
          <w:b/>
          <w:bCs/>
        </w:rPr>
        <w:t>Costo</w:t>
      </w:r>
      <w:r>
        <w:rPr>
          <w:rFonts w:ascii="Amasis MT Pro Light" w:hAnsi="Amasis MT Pro Light"/>
        </w:rPr>
        <w:t xml:space="preserve">: </w:t>
      </w:r>
      <w:r w:rsidR="0002715A" w:rsidRPr="0002715A">
        <w:rPr>
          <w:rFonts w:ascii="Amasis MT Pro Light" w:hAnsi="Amasis MT Pro Light"/>
        </w:rPr>
        <w:t xml:space="preserve">35 euro </w:t>
      </w:r>
    </w:p>
    <w:p w14:paraId="136A0B6A" w14:textId="77777777" w:rsidR="00156D79" w:rsidRDefault="00156D79" w:rsidP="00EC5B76">
      <w:pPr>
        <w:pStyle w:val="Paragrafoelenco"/>
        <w:spacing w:line="276" w:lineRule="auto"/>
        <w:rPr>
          <w:rFonts w:ascii="Amasis MT Pro Light" w:hAnsi="Amasis MT Pro Light"/>
        </w:rPr>
      </w:pPr>
    </w:p>
    <w:p w14:paraId="095E457F" w14:textId="77777777" w:rsidR="00485D28" w:rsidRPr="00485D28" w:rsidRDefault="00485D28" w:rsidP="00EC5B76">
      <w:pPr>
        <w:spacing w:line="276" w:lineRule="auto"/>
        <w:rPr>
          <w:rFonts w:ascii="Amasis MT Pro Light" w:hAnsi="Amasis MT Pro Light"/>
          <w:sz w:val="16"/>
          <w:szCs w:val="16"/>
        </w:rPr>
      </w:pPr>
    </w:p>
    <w:p w14:paraId="468356A2" w14:textId="1D634639" w:rsidR="002C0775" w:rsidRPr="00485D28" w:rsidRDefault="00F2577A" w:rsidP="00EC5B76">
      <w:pPr>
        <w:spacing w:line="276" w:lineRule="auto"/>
        <w:rPr>
          <w:rFonts w:ascii="Amasis MT Pro Light" w:hAnsi="Amasis MT Pro Light"/>
          <w:color w:val="4472C4" w:themeColor="accent1"/>
          <w:u w:val="single"/>
        </w:rPr>
      </w:pPr>
      <w:r w:rsidRPr="00485D28">
        <w:rPr>
          <w:rFonts w:ascii="Amasis MT Pro Light" w:hAnsi="Amasis MT Pro Light"/>
          <w:color w:val="4472C4" w:themeColor="accent1"/>
          <w:u w:val="single"/>
        </w:rPr>
        <w:lastRenderedPageBreak/>
        <w:t xml:space="preserve">Corsi </w:t>
      </w:r>
      <w:r w:rsidRPr="00485D28">
        <w:rPr>
          <w:rFonts w:ascii="Amasis MT Pro Light" w:hAnsi="Amasis MT Pro Light"/>
          <w:b/>
          <w:bCs/>
          <w:color w:val="4472C4" w:themeColor="accent1"/>
          <w:u w:val="single"/>
        </w:rPr>
        <w:t>AREA FRAGILITÀ</w:t>
      </w:r>
    </w:p>
    <w:p w14:paraId="1B44EDB8" w14:textId="77777777" w:rsidR="00F2577A" w:rsidRDefault="00F2577A" w:rsidP="00EC5B76">
      <w:pPr>
        <w:spacing w:line="276" w:lineRule="auto"/>
        <w:rPr>
          <w:rFonts w:ascii="Amasis MT Pro Light" w:hAnsi="Amasis MT Pro Light"/>
        </w:rPr>
      </w:pPr>
    </w:p>
    <w:p w14:paraId="5BEC79C3" w14:textId="1C8415FB" w:rsidR="00F2577A" w:rsidRPr="00F2577A" w:rsidRDefault="00F2577A" w:rsidP="00F2577A">
      <w:pPr>
        <w:pStyle w:val="Paragrafoelenco"/>
        <w:numPr>
          <w:ilvl w:val="0"/>
          <w:numId w:val="21"/>
        </w:numPr>
        <w:rPr>
          <w:rFonts w:ascii="Amasis MT Pro Light" w:hAnsi="Amasis MT Pro Light"/>
          <w:b/>
          <w:bCs/>
          <w:i/>
          <w:iCs/>
        </w:rPr>
      </w:pPr>
      <w:r w:rsidRPr="00F2577A">
        <w:rPr>
          <w:rFonts w:ascii="Amasis MT Pro Light" w:hAnsi="Amasis MT Pro Light"/>
        </w:rPr>
        <w:t>“Certificazione della disabilità in età evolutiva e inclusione scolastica: aggiornamenti operativi, ruolo dell’INPS e redazione del Profilo di Funzionamento e del PEI</w:t>
      </w:r>
      <w:r w:rsidRPr="00F2577A">
        <w:rPr>
          <w:rFonts w:ascii="Amasis MT Pro Light" w:hAnsi="Amasis MT Pro Light"/>
          <w:i/>
          <w:iCs/>
        </w:rPr>
        <w:t xml:space="preserve">” </w:t>
      </w:r>
      <w:r w:rsidRPr="00F2577A">
        <w:rPr>
          <w:rFonts w:ascii="Amasis MT Pro Light" w:hAnsi="Amasis MT Pro Light"/>
        </w:rPr>
        <w:t>Corso 0-6</w:t>
      </w:r>
      <w:r w:rsidRPr="00F2577A">
        <w:rPr>
          <w:rFonts w:ascii="Amasis MT Pro Light" w:hAnsi="Amasis MT Pro Light"/>
          <w:i/>
          <w:iCs/>
        </w:rPr>
        <w:t xml:space="preserve"> - Iter INPS, Profilo di Funzionamento e PEI: aggiornamenti operativi </w:t>
      </w:r>
    </w:p>
    <w:p w14:paraId="1A081518" w14:textId="77777777" w:rsidR="00F2577A" w:rsidRPr="001678E3" w:rsidRDefault="00F2577A" w:rsidP="00F2577A">
      <w:pPr>
        <w:pStyle w:val="Default"/>
        <w:spacing w:line="276" w:lineRule="auto"/>
        <w:jc w:val="both"/>
        <w:rPr>
          <w:rFonts w:ascii="Amasis MT Pro Light" w:hAnsi="Amasis MT Pro Light" w:cs="Calibri"/>
          <w:sz w:val="22"/>
          <w:szCs w:val="22"/>
        </w:rPr>
      </w:pPr>
    </w:p>
    <w:p w14:paraId="431DF8BC" w14:textId="77777777" w:rsidR="00F2577A" w:rsidRPr="00770C69" w:rsidRDefault="00F2577A" w:rsidP="00F2577A">
      <w:pPr>
        <w:rPr>
          <w:rFonts w:ascii="Amasis MT Pro Light" w:eastAsia="Times New Roman" w:hAnsi="Amasis MT Pro Light"/>
        </w:rPr>
      </w:pPr>
      <w:r w:rsidRPr="00160DCE">
        <w:rPr>
          <w:rFonts w:ascii="Amasis MT Pro Light" w:hAnsi="Amasis MT Pro Light" w:cs="Calibri"/>
          <w:b/>
        </w:rPr>
        <w:t>Premessa</w:t>
      </w:r>
      <w:r>
        <w:rPr>
          <w:rFonts w:ascii="Amasis MT Pro Light" w:hAnsi="Amasis MT Pro Light" w:cs="Calibri"/>
          <w:b/>
        </w:rPr>
        <w:t>:</w:t>
      </w:r>
      <w:r w:rsidRPr="00160DCE">
        <w:rPr>
          <w:rFonts w:ascii="Amasis MT Pro Light" w:hAnsi="Amasis MT Pro Light" w:cs="Calibri"/>
          <w:b/>
        </w:rPr>
        <w:t xml:space="preserve"> </w:t>
      </w:r>
      <w:r w:rsidRPr="00770C69">
        <w:rPr>
          <w:rFonts w:ascii="Amasis MT Pro Light" w:eastAsia="Times New Roman" w:hAnsi="Amasis MT Pro Light"/>
        </w:rPr>
        <w:t>Aggiornamento sulle procedure di accertamento della disabilità in età evolutiva a seguito del passaggio di competenze all’INPS, con focus su iter, modulistica e criteri di valutazione.</w:t>
      </w:r>
    </w:p>
    <w:p w14:paraId="6FDC14EB" w14:textId="77777777" w:rsidR="00F2577A" w:rsidRPr="00160DCE" w:rsidRDefault="00F2577A" w:rsidP="00F2577A">
      <w:pPr>
        <w:rPr>
          <w:rFonts w:ascii="Amasis MT Pro Light" w:eastAsia="Calibri" w:hAnsi="Amasis MT Pro Light"/>
        </w:rPr>
      </w:pPr>
    </w:p>
    <w:p w14:paraId="691B664B" w14:textId="77777777" w:rsidR="00F2577A" w:rsidRPr="00770C69" w:rsidRDefault="00F2577A" w:rsidP="00F2577A">
      <w:pPr>
        <w:pStyle w:val="Default"/>
        <w:tabs>
          <w:tab w:val="left" w:pos="1545"/>
        </w:tabs>
        <w:jc w:val="both"/>
        <w:rPr>
          <w:rFonts w:ascii="Amasis MT Pro Light" w:hAnsi="Amasis MT Pro Light" w:cs="Calibri"/>
          <w:bCs/>
          <w:color w:val="auto"/>
          <w:sz w:val="22"/>
          <w:szCs w:val="22"/>
        </w:rPr>
      </w:pPr>
      <w:r w:rsidRPr="00160DCE">
        <w:rPr>
          <w:rFonts w:ascii="Amasis MT Pro Light" w:hAnsi="Amasis MT Pro Light" w:cs="Calibri"/>
          <w:b/>
          <w:bCs/>
          <w:sz w:val="22"/>
          <w:szCs w:val="22"/>
        </w:rPr>
        <w:t>Destinatari</w:t>
      </w:r>
      <w:r>
        <w:rPr>
          <w:rFonts w:ascii="Amasis MT Pro Light" w:hAnsi="Amasis MT Pro Light" w:cs="Calibri"/>
          <w:b/>
          <w:bCs/>
          <w:sz w:val="22"/>
          <w:szCs w:val="22"/>
        </w:rPr>
        <w:t xml:space="preserve">: </w:t>
      </w:r>
      <w:r w:rsidRPr="00FC055F">
        <w:rPr>
          <w:rFonts w:ascii="Amasis MT Pro Light" w:hAnsi="Amasis MT Pro Light" w:cs="Calibri"/>
          <w:sz w:val="22"/>
          <w:szCs w:val="22"/>
        </w:rPr>
        <w:t>Coordinatori,</w:t>
      </w:r>
      <w:r>
        <w:rPr>
          <w:rFonts w:ascii="Amasis MT Pro Light" w:hAnsi="Amasis MT Pro Light" w:cs="Calibri"/>
          <w:b/>
          <w:bCs/>
          <w:sz w:val="22"/>
          <w:szCs w:val="22"/>
        </w:rPr>
        <w:t xml:space="preserve"> </w:t>
      </w:r>
      <w:r>
        <w:rPr>
          <w:rFonts w:ascii="Amasis MT Pro Light" w:hAnsi="Amasis MT Pro Light" w:cs="Calibri"/>
          <w:bCs/>
          <w:color w:val="auto"/>
          <w:sz w:val="22"/>
          <w:szCs w:val="22"/>
        </w:rPr>
        <w:t>d</w:t>
      </w:r>
      <w:r w:rsidRPr="00770C69">
        <w:rPr>
          <w:rFonts w:ascii="Amasis MT Pro Light" w:hAnsi="Amasis MT Pro Light" w:cs="Calibri"/>
          <w:bCs/>
          <w:color w:val="auto"/>
          <w:sz w:val="22"/>
          <w:szCs w:val="22"/>
        </w:rPr>
        <w:t>ocent</w:t>
      </w:r>
      <w:r>
        <w:rPr>
          <w:rFonts w:ascii="Amasis MT Pro Light" w:hAnsi="Amasis MT Pro Light" w:cs="Calibri"/>
          <w:bCs/>
          <w:color w:val="auto"/>
          <w:sz w:val="22"/>
          <w:szCs w:val="22"/>
        </w:rPr>
        <w:t>i ed educatori</w:t>
      </w:r>
      <w:r w:rsidRPr="00770C69">
        <w:rPr>
          <w:rFonts w:ascii="Amasis MT Pro Light" w:hAnsi="Amasis MT Pro Light" w:cs="Calibri"/>
          <w:bCs/>
          <w:color w:val="auto"/>
          <w:sz w:val="22"/>
          <w:szCs w:val="22"/>
        </w:rPr>
        <w:t>.</w:t>
      </w:r>
    </w:p>
    <w:p w14:paraId="5B302CE0" w14:textId="77777777" w:rsidR="00F2577A" w:rsidRPr="00160DCE" w:rsidRDefault="00F2577A" w:rsidP="00F2577A">
      <w:pPr>
        <w:pStyle w:val="Default"/>
        <w:spacing w:line="276" w:lineRule="auto"/>
        <w:jc w:val="both"/>
        <w:rPr>
          <w:rFonts w:ascii="Amasis MT Pro Light" w:hAnsi="Amasis MT Pro Light" w:cs="Calibri"/>
          <w:sz w:val="22"/>
          <w:szCs w:val="22"/>
        </w:rPr>
      </w:pPr>
    </w:p>
    <w:p w14:paraId="62368136" w14:textId="77777777" w:rsidR="00F2577A" w:rsidRPr="001E42B9" w:rsidRDefault="00F2577A" w:rsidP="00F2577A">
      <w:pPr>
        <w:keepNext/>
        <w:outlineLvl w:val="0"/>
        <w:rPr>
          <w:rFonts w:ascii="Amasis MT Pro Light" w:eastAsia="Times New Roman" w:hAnsi="Amasis MT Pro Light"/>
        </w:rPr>
      </w:pPr>
      <w:r w:rsidRPr="00160DCE">
        <w:rPr>
          <w:rFonts w:ascii="Amasis MT Pro Light" w:eastAsia="Times New Roman" w:hAnsi="Amasis MT Pro Light"/>
          <w:b/>
          <w:bCs/>
        </w:rPr>
        <w:t>Obiettivi generali</w:t>
      </w:r>
      <w:r>
        <w:rPr>
          <w:rFonts w:ascii="Amasis MT Pro Light" w:eastAsia="Times New Roman" w:hAnsi="Amasis MT Pro Light"/>
          <w:b/>
          <w:bCs/>
        </w:rPr>
        <w:t>:</w:t>
      </w:r>
      <w:r w:rsidRPr="00160DCE">
        <w:rPr>
          <w:rFonts w:ascii="Amasis MT Pro Light" w:eastAsia="Times New Roman" w:hAnsi="Amasis MT Pro Light"/>
          <w:b/>
          <w:bCs/>
        </w:rPr>
        <w:t xml:space="preserve"> </w:t>
      </w:r>
      <w:r w:rsidRPr="001E42B9">
        <w:rPr>
          <w:rFonts w:ascii="Amasis MT Pro Light" w:eastAsia="Times New Roman" w:hAnsi="Amasis MT Pro Light"/>
        </w:rPr>
        <w:t xml:space="preserve">- Sostenere i bambini nell’espressione e nell’elaborazione di vissuti di dolore, perdita e fatica emotiva attraverso linguaggi adeguati all’età. </w:t>
      </w:r>
    </w:p>
    <w:p w14:paraId="6007EDC6" w14:textId="77777777" w:rsidR="00F2577A" w:rsidRPr="001E42B9" w:rsidRDefault="00F2577A" w:rsidP="00F2577A">
      <w:pPr>
        <w:keepNext/>
        <w:numPr>
          <w:ilvl w:val="0"/>
          <w:numId w:val="20"/>
        </w:numPr>
        <w:spacing w:line="276" w:lineRule="auto"/>
        <w:jc w:val="left"/>
        <w:outlineLvl w:val="0"/>
        <w:rPr>
          <w:rFonts w:ascii="Amasis MT Pro Light" w:eastAsia="Times New Roman" w:hAnsi="Amasis MT Pro Light"/>
        </w:rPr>
      </w:pPr>
      <w:r w:rsidRPr="001E42B9">
        <w:rPr>
          <w:rFonts w:ascii="Amasis MT Pro Light" w:eastAsia="Times New Roman" w:hAnsi="Amasis MT Pro Light"/>
        </w:rPr>
        <w:t xml:space="preserve">Rafforzare le competenze degli adulti nella gestione educativa di situazioni emotivamente complesse. </w:t>
      </w:r>
    </w:p>
    <w:p w14:paraId="2B39BA1E" w14:textId="77777777" w:rsidR="00F2577A" w:rsidRPr="001E42B9" w:rsidRDefault="00F2577A" w:rsidP="00F2577A">
      <w:pPr>
        <w:keepNext/>
        <w:numPr>
          <w:ilvl w:val="0"/>
          <w:numId w:val="20"/>
        </w:numPr>
        <w:spacing w:line="276" w:lineRule="auto"/>
        <w:jc w:val="left"/>
        <w:outlineLvl w:val="0"/>
        <w:rPr>
          <w:rFonts w:ascii="Amasis MT Pro Light" w:eastAsia="Times New Roman" w:hAnsi="Amasis MT Pro Light"/>
        </w:rPr>
      </w:pPr>
      <w:r w:rsidRPr="001E42B9">
        <w:rPr>
          <w:rFonts w:ascii="Amasis MT Pro Light" w:eastAsia="Times New Roman" w:hAnsi="Amasis MT Pro Light"/>
        </w:rPr>
        <w:t xml:space="preserve">Favorire la comunicazione scuola-famiglia nei momenti di difficoltà, promuovendo alleanze educative efficaci. </w:t>
      </w:r>
    </w:p>
    <w:p w14:paraId="60A5EE08" w14:textId="77777777" w:rsidR="00F2577A" w:rsidRPr="001E42B9" w:rsidRDefault="00F2577A" w:rsidP="00F2577A">
      <w:pPr>
        <w:keepNext/>
        <w:numPr>
          <w:ilvl w:val="0"/>
          <w:numId w:val="20"/>
        </w:numPr>
        <w:spacing w:line="276" w:lineRule="auto"/>
        <w:jc w:val="left"/>
        <w:outlineLvl w:val="0"/>
        <w:rPr>
          <w:rFonts w:ascii="Amasis MT Pro Light" w:eastAsia="Times New Roman" w:hAnsi="Amasis MT Pro Light"/>
        </w:rPr>
      </w:pPr>
      <w:r w:rsidRPr="001E42B9">
        <w:rPr>
          <w:rFonts w:ascii="Amasis MT Pro Light" w:eastAsia="Times New Roman" w:hAnsi="Amasis MT Pro Light"/>
        </w:rPr>
        <w:t xml:space="preserve">Promuovere un ambiente educativo accogliente, capace di integrare anche le esperienze difficili nella quotidianità scolastica. </w:t>
      </w:r>
    </w:p>
    <w:p w14:paraId="58A9A0A4" w14:textId="77777777" w:rsidR="00F2577A" w:rsidRPr="008C6430" w:rsidRDefault="00F2577A" w:rsidP="00F2577A">
      <w:pPr>
        <w:keepNext/>
        <w:numPr>
          <w:ilvl w:val="0"/>
          <w:numId w:val="20"/>
        </w:numPr>
        <w:spacing w:line="276" w:lineRule="auto"/>
        <w:jc w:val="left"/>
        <w:outlineLvl w:val="0"/>
        <w:rPr>
          <w:rFonts w:ascii="Amasis MT Pro Light" w:eastAsia="Times New Roman" w:hAnsi="Amasis MT Pro Light"/>
        </w:rPr>
      </w:pPr>
      <w:r w:rsidRPr="001E42B9">
        <w:rPr>
          <w:rFonts w:ascii="Amasis MT Pro Light" w:eastAsia="Times New Roman" w:hAnsi="Amasis MT Pro Light"/>
        </w:rPr>
        <w:t xml:space="preserve">Offrire uno sguardo concreto e realistico su come i bambini vivono situazioni di </w:t>
      </w:r>
      <w:r w:rsidRPr="008C6430">
        <w:rPr>
          <w:rFonts w:ascii="Amasis MT Pro Light" w:eastAsia="Times New Roman" w:hAnsi="Amasis MT Pro Light"/>
        </w:rPr>
        <w:t xml:space="preserve">sofferenza </w:t>
      </w:r>
    </w:p>
    <w:p w14:paraId="7E849774" w14:textId="77777777" w:rsidR="00F2577A" w:rsidRPr="001E42B9" w:rsidRDefault="00F2577A" w:rsidP="00F2577A">
      <w:pPr>
        <w:numPr>
          <w:ilvl w:val="0"/>
          <w:numId w:val="20"/>
        </w:numPr>
        <w:autoSpaceDE w:val="0"/>
        <w:autoSpaceDN w:val="0"/>
        <w:adjustRightInd w:val="0"/>
        <w:jc w:val="left"/>
        <w:rPr>
          <w:rFonts w:ascii="Amasis MT Pro Light" w:eastAsia="Times New Roman" w:hAnsi="Amasis MT Pro Light"/>
        </w:rPr>
      </w:pPr>
      <w:r w:rsidRPr="001E42B9">
        <w:rPr>
          <w:rFonts w:ascii="Amasis MT Pro Light" w:eastAsia="Times New Roman" w:hAnsi="Amasis MT Pro Light"/>
        </w:rPr>
        <w:t xml:space="preserve">Valorizzare il ruolo educativo nella quotidianità, anche in contesti complessi </w:t>
      </w:r>
    </w:p>
    <w:p w14:paraId="3FB34237" w14:textId="77777777" w:rsidR="00F2577A" w:rsidRPr="001E42B9" w:rsidRDefault="00F2577A" w:rsidP="00F2577A">
      <w:pPr>
        <w:numPr>
          <w:ilvl w:val="0"/>
          <w:numId w:val="20"/>
        </w:numPr>
        <w:autoSpaceDE w:val="0"/>
        <w:autoSpaceDN w:val="0"/>
        <w:adjustRightInd w:val="0"/>
        <w:jc w:val="left"/>
        <w:rPr>
          <w:rFonts w:ascii="Amasis MT Pro Light" w:eastAsia="Times New Roman" w:hAnsi="Amasis MT Pro Light"/>
        </w:rPr>
      </w:pPr>
      <w:r w:rsidRPr="001E42B9">
        <w:rPr>
          <w:rFonts w:ascii="Amasis MT Pro Light" w:eastAsia="Times New Roman" w:hAnsi="Amasis MT Pro Light"/>
        </w:rPr>
        <w:t xml:space="preserve">Rafforzare la fiducia degli insegnanti nel proprio “saper stare” accanto ai bambini </w:t>
      </w:r>
    </w:p>
    <w:p w14:paraId="5B00023C" w14:textId="77777777" w:rsidR="00F2577A" w:rsidRPr="001E42B9" w:rsidRDefault="00F2577A" w:rsidP="00F2577A">
      <w:pPr>
        <w:keepNext/>
        <w:numPr>
          <w:ilvl w:val="0"/>
          <w:numId w:val="20"/>
        </w:numPr>
        <w:spacing w:line="276" w:lineRule="auto"/>
        <w:jc w:val="left"/>
        <w:outlineLvl w:val="0"/>
        <w:rPr>
          <w:rFonts w:ascii="Amasis MT Pro Light" w:eastAsia="Times New Roman" w:hAnsi="Amasis MT Pro Light"/>
        </w:rPr>
      </w:pPr>
      <w:r w:rsidRPr="001E42B9">
        <w:rPr>
          <w:rFonts w:ascii="Amasis MT Pro Light" w:eastAsia="Times New Roman" w:hAnsi="Amasis MT Pro Light"/>
        </w:rPr>
        <w:t xml:space="preserve">Tradurre esperienze significative in atteggiamenti educativi accessibili e sostenibili </w:t>
      </w:r>
    </w:p>
    <w:p w14:paraId="2A6291DD" w14:textId="77777777" w:rsidR="00F2577A" w:rsidRPr="001E42B9" w:rsidRDefault="00F2577A" w:rsidP="00F2577A">
      <w:pPr>
        <w:keepNext/>
        <w:outlineLvl w:val="0"/>
        <w:rPr>
          <w:rFonts w:ascii="Amasis MT Pro Light" w:eastAsia="Times New Roman" w:hAnsi="Amasis MT Pro Light"/>
        </w:rPr>
      </w:pPr>
    </w:p>
    <w:p w14:paraId="22828B80" w14:textId="77777777" w:rsidR="00F2577A" w:rsidRDefault="00F2577A" w:rsidP="00F2577A">
      <w:pPr>
        <w:keepNext/>
        <w:outlineLvl w:val="1"/>
        <w:rPr>
          <w:rFonts w:ascii="Amasis MT Pro Light" w:eastAsia="Times New Roman" w:hAnsi="Amasis MT Pro Light"/>
          <w:b/>
          <w:bCs/>
        </w:rPr>
      </w:pPr>
      <w:r w:rsidRPr="00160DCE">
        <w:rPr>
          <w:rFonts w:ascii="Amasis MT Pro Light" w:eastAsia="Times New Roman" w:hAnsi="Amasis MT Pro Light"/>
          <w:b/>
          <w:bCs/>
        </w:rPr>
        <w:t>Obiettivi specifici</w:t>
      </w:r>
      <w:r>
        <w:rPr>
          <w:rFonts w:ascii="Amasis MT Pro Light" w:eastAsia="Times New Roman" w:hAnsi="Amasis MT Pro Light"/>
          <w:b/>
          <w:bCs/>
        </w:rPr>
        <w:t>:</w:t>
      </w:r>
    </w:p>
    <w:p w14:paraId="052E7A88" w14:textId="77777777" w:rsidR="00F2577A" w:rsidRPr="001E42B9" w:rsidRDefault="00F2577A" w:rsidP="00F2577A">
      <w:pPr>
        <w:keepNext/>
        <w:numPr>
          <w:ilvl w:val="0"/>
          <w:numId w:val="19"/>
        </w:numPr>
        <w:spacing w:line="276" w:lineRule="auto"/>
        <w:jc w:val="left"/>
        <w:outlineLvl w:val="1"/>
        <w:rPr>
          <w:rFonts w:ascii="Amasis MT Pro Light" w:hAnsi="Amasis MT Pro Light"/>
        </w:rPr>
      </w:pPr>
      <w:r w:rsidRPr="001E42B9">
        <w:rPr>
          <w:rFonts w:ascii="Amasis MT Pro Light" w:hAnsi="Amasis MT Pro Light"/>
        </w:rPr>
        <w:t xml:space="preserve">Offrire chiavi di lettura sul modo in cui i bambini piccoli vivono perdita, malattia e cambiamento </w:t>
      </w:r>
    </w:p>
    <w:p w14:paraId="631F5C64" w14:textId="77777777" w:rsidR="00F2577A" w:rsidRPr="001E42B9" w:rsidRDefault="00F2577A" w:rsidP="00F2577A">
      <w:pPr>
        <w:pStyle w:val="Default"/>
        <w:numPr>
          <w:ilvl w:val="0"/>
          <w:numId w:val="19"/>
        </w:numPr>
        <w:rPr>
          <w:rFonts w:ascii="Amasis MT Pro Light" w:hAnsi="Amasis MT Pro Light" w:cs="Times New Roman"/>
          <w:color w:val="auto"/>
          <w:sz w:val="22"/>
          <w:szCs w:val="22"/>
        </w:rPr>
      </w:pPr>
      <w:r w:rsidRPr="001E42B9">
        <w:rPr>
          <w:rFonts w:ascii="Amasis MT Pro Light" w:hAnsi="Amasis MT Pro Light" w:cs="Times New Roman"/>
          <w:color w:val="auto"/>
          <w:sz w:val="22"/>
          <w:szCs w:val="22"/>
        </w:rPr>
        <w:t xml:space="preserve">Sostenere la capacità degli adulti di nominare e accogliere le emozioni difficili </w:t>
      </w:r>
    </w:p>
    <w:p w14:paraId="45284FE1" w14:textId="77777777" w:rsidR="00F2577A" w:rsidRPr="001E42B9" w:rsidRDefault="00F2577A" w:rsidP="00F2577A">
      <w:pPr>
        <w:pStyle w:val="Default"/>
        <w:numPr>
          <w:ilvl w:val="0"/>
          <w:numId w:val="19"/>
        </w:numPr>
        <w:rPr>
          <w:rFonts w:ascii="Amasis MT Pro Light" w:hAnsi="Amasis MT Pro Light" w:cs="Times New Roman"/>
          <w:color w:val="auto"/>
          <w:sz w:val="22"/>
          <w:szCs w:val="22"/>
        </w:rPr>
      </w:pPr>
      <w:r w:rsidRPr="001E42B9">
        <w:rPr>
          <w:rFonts w:ascii="Amasis MT Pro Light" w:hAnsi="Amasis MT Pro Light" w:cs="Times New Roman"/>
          <w:color w:val="auto"/>
          <w:sz w:val="22"/>
          <w:szCs w:val="22"/>
        </w:rPr>
        <w:t xml:space="preserve">Favorire la costruzione di contesti educativi sicuri e prevedibili </w:t>
      </w:r>
    </w:p>
    <w:p w14:paraId="368D45A1" w14:textId="77777777" w:rsidR="00F2577A" w:rsidRPr="001E42B9" w:rsidRDefault="00F2577A" w:rsidP="00F2577A">
      <w:pPr>
        <w:pStyle w:val="Default"/>
        <w:numPr>
          <w:ilvl w:val="0"/>
          <w:numId w:val="19"/>
        </w:numPr>
        <w:rPr>
          <w:rFonts w:ascii="Amasis MT Pro Light" w:hAnsi="Amasis MT Pro Light" w:cs="Times New Roman"/>
          <w:color w:val="auto"/>
          <w:sz w:val="22"/>
          <w:szCs w:val="22"/>
        </w:rPr>
      </w:pPr>
      <w:r w:rsidRPr="001E42B9">
        <w:rPr>
          <w:rFonts w:ascii="Amasis MT Pro Light" w:hAnsi="Amasis MT Pro Light" w:cs="Times New Roman"/>
          <w:color w:val="auto"/>
          <w:sz w:val="22"/>
          <w:szCs w:val="22"/>
        </w:rPr>
        <w:t xml:space="preserve">Rafforzare le competenze comunicative con bambini e famiglie </w:t>
      </w:r>
    </w:p>
    <w:p w14:paraId="64B4F1A0" w14:textId="77777777" w:rsidR="00F2577A" w:rsidRPr="001E42B9" w:rsidRDefault="00F2577A" w:rsidP="00F2577A">
      <w:pPr>
        <w:pStyle w:val="Default"/>
        <w:numPr>
          <w:ilvl w:val="0"/>
          <w:numId w:val="19"/>
        </w:numPr>
        <w:rPr>
          <w:rFonts w:ascii="Amasis MT Pro Light" w:hAnsi="Amasis MT Pro Light" w:cs="Times New Roman"/>
          <w:color w:val="auto"/>
          <w:sz w:val="22"/>
          <w:szCs w:val="22"/>
        </w:rPr>
      </w:pPr>
      <w:r w:rsidRPr="001E42B9">
        <w:rPr>
          <w:rFonts w:ascii="Amasis MT Pro Light" w:hAnsi="Amasis MT Pro Light" w:cs="Times New Roman"/>
          <w:color w:val="auto"/>
          <w:sz w:val="22"/>
          <w:szCs w:val="22"/>
        </w:rPr>
        <w:t xml:space="preserve">Integrare strumenti educativi che permettano ai bambini di esprimersi attraverso linguaggi simbolici e creativi </w:t>
      </w:r>
    </w:p>
    <w:p w14:paraId="0CA6738D" w14:textId="77777777" w:rsidR="00F2577A" w:rsidRPr="00160DCE" w:rsidRDefault="00F2577A" w:rsidP="00F2577A">
      <w:pPr>
        <w:pStyle w:val="Paragrafoelenco"/>
        <w:numPr>
          <w:ilvl w:val="0"/>
          <w:numId w:val="19"/>
        </w:numPr>
        <w:spacing w:line="276" w:lineRule="auto"/>
        <w:jc w:val="left"/>
        <w:rPr>
          <w:rFonts w:ascii="Amasis MT Pro Light" w:hAnsi="Amasis MT Pro Light"/>
        </w:rPr>
      </w:pPr>
      <w:r w:rsidRPr="001E42B9">
        <w:rPr>
          <w:rFonts w:ascii="Amasis MT Pro Light" w:hAnsi="Amasis MT Pro Light"/>
        </w:rPr>
        <w:t xml:space="preserve">Aprire alla dimensione del senso e della spiritualità, nel rispetto dei diversi vissuti familiari </w:t>
      </w:r>
    </w:p>
    <w:p w14:paraId="68AB9554" w14:textId="77777777" w:rsidR="00F2577A" w:rsidRPr="00160DCE" w:rsidRDefault="00F2577A" w:rsidP="00F2577A">
      <w:pPr>
        <w:keepNext/>
        <w:outlineLvl w:val="1"/>
        <w:rPr>
          <w:rFonts w:ascii="Amasis MT Pro Light" w:eastAsia="Times New Roman" w:hAnsi="Amasis MT Pro Light"/>
        </w:rPr>
      </w:pPr>
    </w:p>
    <w:p w14:paraId="198C9EB2" w14:textId="77777777" w:rsidR="00F2577A" w:rsidRPr="00F20F0D" w:rsidRDefault="00F2577A" w:rsidP="00F2577A">
      <w:pPr>
        <w:pStyle w:val="TableParagraph"/>
        <w:spacing w:before="112"/>
        <w:ind w:right="104"/>
        <w:jc w:val="both"/>
        <w:rPr>
          <w:rFonts w:ascii="Amasis MT Pro Light" w:eastAsia="SimSun" w:hAnsi="Amasis MT Pro Light" w:cs="Times New Roman"/>
          <w:lang w:eastAsia="it-IT"/>
        </w:rPr>
      </w:pPr>
      <w:r w:rsidRPr="00160DCE">
        <w:rPr>
          <w:rFonts w:ascii="Amasis MT Pro Light" w:hAnsi="Amasis MT Pro Light"/>
          <w:b/>
          <w:bCs/>
        </w:rPr>
        <w:t xml:space="preserve">Tematiche </w:t>
      </w:r>
      <w:r>
        <w:rPr>
          <w:rFonts w:ascii="Amasis MT Pro Light" w:hAnsi="Amasis MT Pro Light"/>
          <w:b/>
          <w:bCs/>
        </w:rPr>
        <w:t>modalità intervento</w:t>
      </w:r>
      <w:r w:rsidRPr="00D03A27">
        <w:rPr>
          <w:rFonts w:ascii="Amasis MT Pro Light" w:hAnsi="Amasis MT Pro Light"/>
          <w:b/>
          <w:bCs/>
        </w:rPr>
        <w:t>:</w:t>
      </w:r>
      <w:r>
        <w:rPr>
          <w:rFonts w:ascii="Amasis MT Pro Light" w:hAnsi="Amasis MT Pro Light"/>
          <w:b/>
          <w:bCs/>
        </w:rPr>
        <w:t xml:space="preserve"> </w:t>
      </w:r>
      <w:r w:rsidRPr="00F20F0D">
        <w:rPr>
          <w:rFonts w:ascii="Amasis MT Pro Light" w:eastAsia="SimSun" w:hAnsi="Amasis MT Pro Light" w:cs="Times New Roman"/>
          <w:lang w:eastAsia="it-IT"/>
        </w:rPr>
        <w:t>L’iniziativa formativa intende fornire un aggiornamento sulle procedure di accertamento della condizione di disabilità in età evolutiva alla luce del trasferimento delle competenze all’INPS, con particolare riferimento al contesto lombardo.</w:t>
      </w:r>
    </w:p>
    <w:p w14:paraId="42B0CAB6" w14:textId="5F6DA8B3" w:rsidR="00F2577A" w:rsidRDefault="00F2577A" w:rsidP="00F2577A">
      <w:pPr>
        <w:pStyle w:val="TableParagraph"/>
        <w:spacing w:before="0"/>
        <w:ind w:right="103"/>
        <w:jc w:val="both"/>
        <w:rPr>
          <w:rFonts w:ascii="Amasis MT Pro Light" w:eastAsia="SimSun" w:hAnsi="Amasis MT Pro Light" w:cs="Times New Roman"/>
          <w:lang w:eastAsia="it-IT"/>
        </w:rPr>
      </w:pPr>
      <w:r w:rsidRPr="00F20F0D">
        <w:rPr>
          <w:rFonts w:ascii="Amasis MT Pro Light" w:eastAsia="SimSun" w:hAnsi="Amasis MT Pro Light" w:cs="Times New Roman"/>
          <w:lang w:eastAsia="it-IT"/>
        </w:rPr>
        <w:t>Il corso mira a chiarire le modifiche intervenute nella modulistica, nei flussi procedurali e nei criteri di assegnazione delle risorse di sostegno, favorendo una lettura integrata tra ambito sanitario, scolastico e amministrativo.</w:t>
      </w:r>
      <w:r>
        <w:rPr>
          <w:rFonts w:ascii="Amasis MT Pro Light" w:eastAsia="SimSun" w:hAnsi="Amasis MT Pro Light" w:cs="Times New Roman"/>
          <w:lang w:eastAsia="it-IT"/>
        </w:rPr>
        <w:t xml:space="preserve"> </w:t>
      </w:r>
    </w:p>
    <w:p w14:paraId="0B8DCECA" w14:textId="77777777" w:rsidR="00F2577A" w:rsidRDefault="00F2577A" w:rsidP="00F2577A">
      <w:pPr>
        <w:rPr>
          <w:rFonts w:ascii="Amasis MT Pro Light" w:hAnsi="Amasis MT Pro Light"/>
        </w:rPr>
      </w:pPr>
      <w:r w:rsidRPr="00F20F0D">
        <w:rPr>
          <w:rFonts w:ascii="Amasis MT Pro Light" w:hAnsi="Amasis MT Pro Light"/>
        </w:rPr>
        <w:t>Attraverso il contributo specialistico di una neuropsichiatra infantile e di una psicologa competente e componente della commissione INPS (area Brescia), verranno condivise prassi operative, criticità ricorrenti e indicazioni utili per una gestione efficace dell’intero iter.</w:t>
      </w:r>
    </w:p>
    <w:p w14:paraId="15E19E97" w14:textId="77777777" w:rsidR="00F2577A" w:rsidRDefault="00F2577A" w:rsidP="00F2577A">
      <w:pPr>
        <w:pStyle w:val="TableParagraph"/>
        <w:spacing w:before="0"/>
        <w:ind w:right="103"/>
        <w:jc w:val="both"/>
        <w:rPr>
          <w:rFonts w:ascii="Amasis MT Pro Light" w:eastAsia="SimSun" w:hAnsi="Amasis MT Pro Light" w:cs="Times New Roman"/>
          <w:lang w:eastAsia="it-IT"/>
        </w:rPr>
      </w:pPr>
    </w:p>
    <w:p w14:paraId="6FDB5358" w14:textId="282929B2" w:rsidR="00F2577A" w:rsidRPr="00F20F0D" w:rsidRDefault="00F2577A" w:rsidP="00F2577A">
      <w:pPr>
        <w:pStyle w:val="Default"/>
        <w:spacing w:line="276" w:lineRule="auto"/>
        <w:jc w:val="both"/>
        <w:rPr>
          <w:rFonts w:ascii="Amasis MT Pro Light" w:hAnsi="Amasis MT Pro Light" w:cs="Times New Roman"/>
          <w:color w:val="auto"/>
          <w:sz w:val="22"/>
          <w:szCs w:val="22"/>
        </w:rPr>
      </w:pPr>
      <w:r w:rsidRPr="00160DCE">
        <w:rPr>
          <w:rFonts w:ascii="Amasis MT Pro Light" w:hAnsi="Amasis MT Pro Light" w:cs="Calibri"/>
          <w:b/>
          <w:sz w:val="22"/>
          <w:szCs w:val="22"/>
        </w:rPr>
        <w:t>Format</w:t>
      </w:r>
      <w:r>
        <w:rPr>
          <w:rFonts w:ascii="Amasis MT Pro Light" w:hAnsi="Amasis MT Pro Light" w:cs="Calibri"/>
          <w:b/>
          <w:sz w:val="22"/>
          <w:szCs w:val="22"/>
        </w:rPr>
        <w:t>rici</w:t>
      </w:r>
      <w:r w:rsidRPr="00160DCE">
        <w:rPr>
          <w:rFonts w:ascii="Amasis MT Pro Light" w:hAnsi="Amasis MT Pro Light" w:cs="Calibri"/>
          <w:b/>
          <w:sz w:val="22"/>
          <w:szCs w:val="22"/>
        </w:rPr>
        <w:t xml:space="preserve">: </w:t>
      </w:r>
      <w:r w:rsidRPr="00F20F0D">
        <w:rPr>
          <w:rFonts w:ascii="Amasis MT Pro Light" w:hAnsi="Amasis MT Pro Light" w:cs="Times New Roman"/>
          <w:color w:val="auto"/>
          <w:sz w:val="22"/>
          <w:szCs w:val="22"/>
        </w:rPr>
        <w:t>Dott.ssa</w:t>
      </w:r>
      <w:r>
        <w:rPr>
          <w:rFonts w:ascii="Amasis MT Pro Light" w:hAnsi="Amasis MT Pro Light" w:cs="Times New Roman"/>
          <w:color w:val="auto"/>
          <w:sz w:val="22"/>
          <w:szCs w:val="22"/>
        </w:rPr>
        <w:t xml:space="preserve"> </w:t>
      </w:r>
      <w:r w:rsidRPr="00F20F0D">
        <w:rPr>
          <w:rFonts w:ascii="Amasis MT Pro Light" w:hAnsi="Amasis MT Pro Light" w:cs="Times New Roman"/>
          <w:color w:val="auto"/>
          <w:sz w:val="22"/>
          <w:szCs w:val="22"/>
        </w:rPr>
        <w:t>Catia Rigoletto, neuropsichiatra infantile Polo NPIA - Struttura ambulatoriale “Gli Sguardi” - Dott.ssa Paola Di Bernardo, psicologa psicoterapeuta dell’equipe multidisciplinare dell’Area Minori - Consultori familiari della Fondazione Angelo Custode ETS</w:t>
      </w:r>
    </w:p>
    <w:p w14:paraId="4C19560C" w14:textId="77777777" w:rsidR="00F2577A" w:rsidRDefault="00F2577A" w:rsidP="00F2577A">
      <w:pPr>
        <w:pStyle w:val="Default"/>
        <w:spacing w:line="276" w:lineRule="auto"/>
        <w:jc w:val="both"/>
        <w:rPr>
          <w:rFonts w:ascii="Amasis MT Pro Light" w:hAnsi="Amasis MT Pro Light" w:cs="Times New Roman"/>
          <w:color w:val="auto"/>
          <w:sz w:val="22"/>
          <w:szCs w:val="22"/>
        </w:rPr>
      </w:pPr>
    </w:p>
    <w:p w14:paraId="3D428DFE" w14:textId="77777777" w:rsidR="00F2577A" w:rsidRPr="00160DCE" w:rsidRDefault="00F2577A" w:rsidP="00F2577A">
      <w:pPr>
        <w:rPr>
          <w:rFonts w:ascii="Amasis MT Pro Light" w:hAnsi="Amasis MT Pro Light"/>
        </w:rPr>
      </w:pPr>
      <w:r>
        <w:rPr>
          <w:rFonts w:ascii="Amasis MT Pro Light" w:hAnsi="Amasis MT Pro Light" w:cs="Calibri"/>
          <w:b/>
        </w:rPr>
        <w:t>C</w:t>
      </w:r>
      <w:r w:rsidRPr="00160DCE">
        <w:rPr>
          <w:rFonts w:ascii="Amasis MT Pro Light" w:hAnsi="Amasis MT Pro Light" w:cs="Calibri"/>
          <w:b/>
        </w:rPr>
        <w:t xml:space="preserve">alendario: </w:t>
      </w:r>
      <w:r w:rsidRPr="00F20F0D">
        <w:rPr>
          <w:rFonts w:ascii="Amasis MT Pro Light" w:hAnsi="Amasis MT Pro Light"/>
        </w:rPr>
        <w:t>22 e 29 settembre dalle 17.00 alle 19.00</w:t>
      </w:r>
    </w:p>
    <w:p w14:paraId="3DB0A8A5" w14:textId="77777777" w:rsidR="00F2577A" w:rsidRPr="00F20F0D" w:rsidRDefault="00F2577A" w:rsidP="00F2577A">
      <w:pPr>
        <w:pStyle w:val="Default"/>
        <w:spacing w:line="276" w:lineRule="auto"/>
        <w:jc w:val="both"/>
        <w:rPr>
          <w:rFonts w:ascii="Amasis MT Pro Light" w:hAnsi="Amasis MT Pro Light" w:cs="Times New Roman"/>
          <w:color w:val="auto"/>
          <w:sz w:val="22"/>
          <w:szCs w:val="22"/>
        </w:rPr>
      </w:pPr>
    </w:p>
    <w:p w14:paraId="0306E69A" w14:textId="77777777" w:rsidR="00F2577A" w:rsidRDefault="00F2577A" w:rsidP="00F2577A">
      <w:pPr>
        <w:pStyle w:val="Default"/>
        <w:spacing w:line="276" w:lineRule="auto"/>
        <w:jc w:val="both"/>
        <w:rPr>
          <w:rFonts w:ascii="Amasis MT Pro Light" w:hAnsi="Amasis MT Pro Light" w:cs="Times New Roman"/>
          <w:color w:val="auto"/>
          <w:sz w:val="22"/>
          <w:szCs w:val="22"/>
        </w:rPr>
      </w:pPr>
      <w:r w:rsidRPr="00160DCE">
        <w:rPr>
          <w:rFonts w:ascii="Amasis MT Pro Light" w:hAnsi="Amasis MT Pro Light" w:cs="Calibri"/>
          <w:b/>
          <w:sz w:val="22"/>
          <w:szCs w:val="22"/>
        </w:rPr>
        <w:t xml:space="preserve">Sede: </w:t>
      </w:r>
      <w:r>
        <w:rPr>
          <w:rFonts w:ascii="Amasis MT Pro Light" w:hAnsi="Amasis MT Pro Light" w:cs="Times New Roman"/>
          <w:color w:val="auto"/>
          <w:sz w:val="22"/>
          <w:szCs w:val="22"/>
        </w:rPr>
        <w:t>on line</w:t>
      </w:r>
    </w:p>
    <w:p w14:paraId="125FB71D" w14:textId="77777777" w:rsidR="00F2577A" w:rsidRDefault="00F2577A" w:rsidP="00F2577A">
      <w:pPr>
        <w:pStyle w:val="Default"/>
        <w:spacing w:line="276" w:lineRule="auto"/>
        <w:jc w:val="both"/>
        <w:rPr>
          <w:rFonts w:ascii="Amasis MT Pro Light" w:hAnsi="Amasis MT Pro Light" w:cs="Times New Roman"/>
          <w:color w:val="auto"/>
          <w:sz w:val="22"/>
          <w:szCs w:val="22"/>
        </w:rPr>
      </w:pPr>
    </w:p>
    <w:p w14:paraId="1B3F2D9F" w14:textId="332962BC" w:rsidR="00F2577A" w:rsidRPr="00160DCE" w:rsidRDefault="00F2577A" w:rsidP="00F2577A">
      <w:pPr>
        <w:pStyle w:val="Default"/>
        <w:spacing w:line="276" w:lineRule="auto"/>
        <w:jc w:val="both"/>
        <w:rPr>
          <w:rFonts w:ascii="Amasis MT Pro Light" w:hAnsi="Amasis MT Pro Light" w:cs="Calibri"/>
          <w:bCs/>
          <w:sz w:val="22"/>
          <w:szCs w:val="22"/>
        </w:rPr>
      </w:pPr>
      <w:r w:rsidRPr="00F2577A">
        <w:rPr>
          <w:rFonts w:ascii="Amasis MT Pro Light" w:hAnsi="Amasis MT Pro Light" w:cs="Times New Roman"/>
          <w:b/>
          <w:bCs/>
          <w:color w:val="auto"/>
          <w:sz w:val="22"/>
          <w:szCs w:val="22"/>
        </w:rPr>
        <w:t>Costo</w:t>
      </w:r>
      <w:r>
        <w:rPr>
          <w:rFonts w:ascii="Amasis MT Pro Light" w:hAnsi="Amasis MT Pro Light" w:cs="Times New Roman"/>
          <w:color w:val="auto"/>
          <w:sz w:val="22"/>
          <w:szCs w:val="22"/>
        </w:rPr>
        <w:t xml:space="preserve">: 20 euro </w:t>
      </w:r>
    </w:p>
    <w:p w14:paraId="14F44BDF" w14:textId="7B95D166" w:rsidR="00F2577A" w:rsidRDefault="00F2577A" w:rsidP="00F2577A">
      <w:pPr>
        <w:spacing w:line="276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lastRenderedPageBreak/>
        <w:t xml:space="preserve">Per tutti gli altri corsi “area sicurezza” e “area fragilità” rimandiamo allo schema già inviato a giugno (che verrà aggiornato nei prossimi giorni e inviato nuovamente) e alle prossime circolari. </w:t>
      </w:r>
    </w:p>
    <w:p w14:paraId="5D0B48CA" w14:textId="77777777" w:rsidR="00F2577A" w:rsidRDefault="00F2577A" w:rsidP="00F2577A">
      <w:pPr>
        <w:rPr>
          <w:rFonts w:ascii="Amasis MT Pro Light" w:hAnsi="Amasis MT Pro Light"/>
        </w:rPr>
      </w:pPr>
    </w:p>
    <w:p w14:paraId="7B81FA2D" w14:textId="73720ABD" w:rsidR="00DF0A81" w:rsidRDefault="00DF0A81" w:rsidP="00EC5B76">
      <w:pPr>
        <w:spacing w:line="276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Un cordiale saluto</w:t>
      </w:r>
      <w:r w:rsidR="004B656E">
        <w:rPr>
          <w:rFonts w:ascii="Amasis MT Pro Light" w:hAnsi="Amasis MT Pro Light"/>
        </w:rPr>
        <w:t>.</w:t>
      </w:r>
      <w:r>
        <w:rPr>
          <w:rFonts w:ascii="Amasis MT Pro Light" w:hAnsi="Amasis MT Pro Light"/>
        </w:rPr>
        <w:t xml:space="preserve"> </w:t>
      </w:r>
    </w:p>
    <w:p w14:paraId="44679160" w14:textId="77777777" w:rsidR="00DF0A81" w:rsidRDefault="00DF0A81" w:rsidP="00EC5B76">
      <w:pPr>
        <w:spacing w:line="276" w:lineRule="auto"/>
        <w:rPr>
          <w:rFonts w:ascii="Amasis MT Pro Light" w:hAnsi="Amasis MT Pro Light"/>
        </w:rPr>
      </w:pPr>
    </w:p>
    <w:p w14:paraId="5AE140F7" w14:textId="792D60DE" w:rsidR="0087676A" w:rsidRDefault="0087676A" w:rsidP="00EC5B76">
      <w:pPr>
        <w:spacing w:line="276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La coordinatrice </w:t>
      </w:r>
    </w:p>
    <w:p w14:paraId="1D46F45D" w14:textId="7E87193D" w:rsidR="0087676A" w:rsidRDefault="0087676A" w:rsidP="00EC5B76">
      <w:pPr>
        <w:spacing w:line="276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Simona Lanzini</w:t>
      </w:r>
    </w:p>
    <w:sectPr w:rsidR="0087676A" w:rsidSect="00B7516B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Pro">
    <w:altName w:val="Times New Roman"/>
    <w:panose1 w:val="02040502050405020303"/>
    <w:charset w:val="00"/>
    <w:family w:val="roman"/>
    <w:pitch w:val="variable"/>
    <w:sig w:usb0="800002AF" w:usb1="0000000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 Light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D7B9D"/>
    <w:multiLevelType w:val="hybridMultilevel"/>
    <w:tmpl w:val="EA4037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A39C5"/>
    <w:multiLevelType w:val="hybridMultilevel"/>
    <w:tmpl w:val="F9361B80"/>
    <w:lvl w:ilvl="0" w:tplc="8D44134A">
      <w:start w:val="1"/>
      <w:numFmt w:val="bullet"/>
      <w:lvlText w:val="­"/>
      <w:lvlJc w:val="left"/>
      <w:pPr>
        <w:ind w:left="720" w:hanging="360"/>
      </w:pPr>
      <w:rPr>
        <w:rFonts w:ascii="Georgia Pro" w:hAnsi="Georgia Pro" w:hint="default"/>
        <w:caps w:val="0"/>
        <w:strike w:val="0"/>
        <w:dstrike w:val="0"/>
        <w:vanish w:val="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E0C94"/>
    <w:multiLevelType w:val="hybridMultilevel"/>
    <w:tmpl w:val="C7BE3F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143E8"/>
    <w:multiLevelType w:val="hybridMultilevel"/>
    <w:tmpl w:val="A4CE08EE"/>
    <w:lvl w:ilvl="0" w:tplc="70E6B1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636FA"/>
    <w:multiLevelType w:val="hybridMultilevel"/>
    <w:tmpl w:val="8F4AA6CE"/>
    <w:lvl w:ilvl="0" w:tplc="8D44134A">
      <w:start w:val="1"/>
      <w:numFmt w:val="bullet"/>
      <w:lvlText w:val="­"/>
      <w:lvlJc w:val="left"/>
      <w:pPr>
        <w:ind w:left="720" w:hanging="360"/>
      </w:pPr>
      <w:rPr>
        <w:rFonts w:ascii="Georgia Pro" w:hAnsi="Georgia Pro" w:hint="default"/>
        <w:caps w:val="0"/>
        <w:strike w:val="0"/>
        <w:dstrike w:val="0"/>
        <w:vanish w:val="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26BDC"/>
    <w:multiLevelType w:val="hybridMultilevel"/>
    <w:tmpl w:val="3D06930E"/>
    <w:lvl w:ilvl="0" w:tplc="8D44134A">
      <w:start w:val="1"/>
      <w:numFmt w:val="bullet"/>
      <w:lvlText w:val="­"/>
      <w:lvlJc w:val="left"/>
      <w:pPr>
        <w:ind w:left="720" w:hanging="360"/>
      </w:pPr>
      <w:rPr>
        <w:rFonts w:ascii="Georgia Pro" w:hAnsi="Georgia Pro" w:hint="default"/>
        <w:caps w:val="0"/>
        <w:strike w:val="0"/>
        <w:dstrike w:val="0"/>
        <w:vanish w:val="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B1B27"/>
    <w:multiLevelType w:val="hybridMultilevel"/>
    <w:tmpl w:val="3490F8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92AFE"/>
    <w:multiLevelType w:val="hybridMultilevel"/>
    <w:tmpl w:val="FCD4EE1E"/>
    <w:lvl w:ilvl="0" w:tplc="8D44134A">
      <w:start w:val="1"/>
      <w:numFmt w:val="bullet"/>
      <w:lvlText w:val="­"/>
      <w:lvlJc w:val="left"/>
      <w:pPr>
        <w:ind w:left="720" w:hanging="360"/>
      </w:pPr>
      <w:rPr>
        <w:rFonts w:ascii="Georgia Pro" w:hAnsi="Georgia Pro" w:hint="default"/>
        <w:caps w:val="0"/>
        <w:strike w:val="0"/>
        <w:dstrike w:val="0"/>
        <w:vanish w:val="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E0EC5"/>
    <w:multiLevelType w:val="hybridMultilevel"/>
    <w:tmpl w:val="7C86B5BC"/>
    <w:lvl w:ilvl="0" w:tplc="8D44134A">
      <w:start w:val="1"/>
      <w:numFmt w:val="bullet"/>
      <w:lvlText w:val="­"/>
      <w:lvlJc w:val="left"/>
      <w:pPr>
        <w:ind w:left="720" w:hanging="360"/>
      </w:pPr>
      <w:rPr>
        <w:rFonts w:ascii="Georgia Pro" w:hAnsi="Georgia Pro" w:hint="default"/>
        <w:caps w:val="0"/>
        <w:strike w:val="0"/>
        <w:dstrike w:val="0"/>
        <w:vanish w:val="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76392C"/>
    <w:multiLevelType w:val="hybridMultilevel"/>
    <w:tmpl w:val="FAE6F23C"/>
    <w:lvl w:ilvl="0" w:tplc="8D44134A">
      <w:start w:val="1"/>
      <w:numFmt w:val="bullet"/>
      <w:lvlText w:val="­"/>
      <w:lvlJc w:val="left"/>
      <w:pPr>
        <w:ind w:left="720" w:hanging="360"/>
      </w:pPr>
      <w:rPr>
        <w:rFonts w:ascii="Georgia Pro" w:hAnsi="Georgia Pro" w:hint="default"/>
        <w:caps w:val="0"/>
        <w:strike w:val="0"/>
        <w:dstrike w:val="0"/>
        <w:vanish w:val="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55147"/>
    <w:multiLevelType w:val="hybridMultilevel"/>
    <w:tmpl w:val="281C1034"/>
    <w:lvl w:ilvl="0" w:tplc="631466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723A8"/>
    <w:multiLevelType w:val="hybridMultilevel"/>
    <w:tmpl w:val="412C9DAA"/>
    <w:lvl w:ilvl="0" w:tplc="8D44134A">
      <w:start w:val="1"/>
      <w:numFmt w:val="bullet"/>
      <w:lvlText w:val="­"/>
      <w:lvlJc w:val="left"/>
      <w:pPr>
        <w:ind w:left="720" w:hanging="360"/>
      </w:pPr>
      <w:rPr>
        <w:rFonts w:ascii="Georgia Pro" w:hAnsi="Georgia Pro" w:hint="default"/>
        <w:caps w:val="0"/>
        <w:strike w:val="0"/>
        <w:dstrike w:val="0"/>
        <w:vanish w:val="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D4743"/>
    <w:multiLevelType w:val="hybridMultilevel"/>
    <w:tmpl w:val="42FC3AF8"/>
    <w:lvl w:ilvl="0" w:tplc="09988134">
      <w:numFmt w:val="bullet"/>
      <w:lvlText w:val="-"/>
      <w:lvlJc w:val="left"/>
      <w:pPr>
        <w:ind w:left="720" w:hanging="360"/>
      </w:pPr>
      <w:rPr>
        <w:rFonts w:ascii="Amasis MT Pro Light" w:eastAsia="Times New Roman" w:hAnsi="Amasis MT Pro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07D8C"/>
    <w:multiLevelType w:val="hybridMultilevel"/>
    <w:tmpl w:val="9322EC7A"/>
    <w:lvl w:ilvl="0" w:tplc="8D44134A">
      <w:start w:val="1"/>
      <w:numFmt w:val="bullet"/>
      <w:lvlText w:val="­"/>
      <w:lvlJc w:val="left"/>
      <w:pPr>
        <w:ind w:left="720" w:hanging="360"/>
      </w:pPr>
      <w:rPr>
        <w:rFonts w:ascii="Georgia Pro" w:hAnsi="Georgia Pro" w:hint="default"/>
        <w:caps w:val="0"/>
        <w:strike w:val="0"/>
        <w:dstrike w:val="0"/>
        <w:vanish w:val="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51360A"/>
    <w:multiLevelType w:val="hybridMultilevel"/>
    <w:tmpl w:val="B8841066"/>
    <w:lvl w:ilvl="0" w:tplc="8D44134A">
      <w:start w:val="1"/>
      <w:numFmt w:val="bullet"/>
      <w:lvlText w:val="­"/>
      <w:lvlJc w:val="left"/>
      <w:pPr>
        <w:ind w:left="720" w:hanging="360"/>
      </w:pPr>
      <w:rPr>
        <w:rFonts w:ascii="Georgia Pro" w:hAnsi="Georgia Pro" w:hint="default"/>
        <w:caps w:val="0"/>
        <w:strike w:val="0"/>
        <w:dstrike w:val="0"/>
        <w:vanish w:val="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35BB7"/>
    <w:multiLevelType w:val="hybridMultilevel"/>
    <w:tmpl w:val="A90E287A"/>
    <w:lvl w:ilvl="0" w:tplc="8D44134A">
      <w:start w:val="1"/>
      <w:numFmt w:val="bullet"/>
      <w:lvlText w:val="­"/>
      <w:lvlJc w:val="left"/>
      <w:pPr>
        <w:ind w:left="720" w:hanging="360"/>
      </w:pPr>
      <w:rPr>
        <w:rFonts w:ascii="Georgia Pro" w:hAnsi="Georgia Pro" w:hint="default"/>
        <w:caps w:val="0"/>
        <w:strike w:val="0"/>
        <w:dstrike w:val="0"/>
        <w:vanish w:val="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26EA9"/>
    <w:multiLevelType w:val="hybridMultilevel"/>
    <w:tmpl w:val="9C5CF2FC"/>
    <w:lvl w:ilvl="0" w:tplc="B4FA80E6">
      <w:numFmt w:val="bullet"/>
      <w:lvlText w:val="-"/>
      <w:lvlJc w:val="left"/>
      <w:pPr>
        <w:ind w:left="720" w:hanging="360"/>
      </w:pPr>
      <w:rPr>
        <w:rFonts w:ascii="Amasis MT Pro Light" w:eastAsiaTheme="minorHAnsi" w:hAnsi="Amasis MT Pro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B00AA"/>
    <w:multiLevelType w:val="hybridMultilevel"/>
    <w:tmpl w:val="414EC3CC"/>
    <w:lvl w:ilvl="0" w:tplc="8D44134A">
      <w:start w:val="1"/>
      <w:numFmt w:val="bullet"/>
      <w:lvlText w:val="­"/>
      <w:lvlJc w:val="left"/>
      <w:pPr>
        <w:ind w:left="720" w:hanging="360"/>
      </w:pPr>
      <w:rPr>
        <w:rFonts w:ascii="Georgia Pro" w:hAnsi="Georgia Pro" w:hint="default"/>
        <w:caps w:val="0"/>
        <w:strike w:val="0"/>
        <w:dstrike w:val="0"/>
        <w:vanish w:val="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E069AD"/>
    <w:multiLevelType w:val="hybridMultilevel"/>
    <w:tmpl w:val="AF3AD064"/>
    <w:lvl w:ilvl="0" w:tplc="65E2274A">
      <w:start w:val="2"/>
      <w:numFmt w:val="bullet"/>
      <w:lvlText w:val="-"/>
      <w:lvlJc w:val="left"/>
      <w:pPr>
        <w:ind w:left="720" w:hanging="360"/>
      </w:pPr>
      <w:rPr>
        <w:rFonts w:ascii="Amasis MT Pro Light" w:eastAsiaTheme="minorHAnsi" w:hAnsi="Amasis MT Pro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8A52BE"/>
    <w:multiLevelType w:val="hybridMultilevel"/>
    <w:tmpl w:val="FC3C274A"/>
    <w:lvl w:ilvl="0" w:tplc="8D44134A">
      <w:start w:val="1"/>
      <w:numFmt w:val="bullet"/>
      <w:lvlText w:val="­"/>
      <w:lvlJc w:val="left"/>
      <w:pPr>
        <w:ind w:left="720" w:hanging="360"/>
      </w:pPr>
      <w:rPr>
        <w:rFonts w:ascii="Georgia Pro" w:hAnsi="Georgia Pro" w:hint="default"/>
        <w:caps w:val="0"/>
        <w:strike w:val="0"/>
        <w:dstrike w:val="0"/>
        <w:vanish w:val="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FE64F0"/>
    <w:multiLevelType w:val="hybridMultilevel"/>
    <w:tmpl w:val="FFBC6A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830377">
    <w:abstractNumId w:val="16"/>
  </w:num>
  <w:num w:numId="2" w16cid:durableId="2035886882">
    <w:abstractNumId w:val="2"/>
  </w:num>
  <w:num w:numId="3" w16cid:durableId="1998917987">
    <w:abstractNumId w:val="1"/>
  </w:num>
  <w:num w:numId="4" w16cid:durableId="719862031">
    <w:abstractNumId w:val="14"/>
  </w:num>
  <w:num w:numId="5" w16cid:durableId="1000741303">
    <w:abstractNumId w:val="19"/>
  </w:num>
  <w:num w:numId="6" w16cid:durableId="693918224">
    <w:abstractNumId w:val="17"/>
  </w:num>
  <w:num w:numId="7" w16cid:durableId="2111969826">
    <w:abstractNumId w:val="5"/>
  </w:num>
  <w:num w:numId="8" w16cid:durableId="1877618624">
    <w:abstractNumId w:val="15"/>
  </w:num>
  <w:num w:numId="9" w16cid:durableId="819537282">
    <w:abstractNumId w:val="8"/>
  </w:num>
  <w:num w:numId="10" w16cid:durableId="472603976">
    <w:abstractNumId w:val="11"/>
  </w:num>
  <w:num w:numId="11" w16cid:durableId="1034966025">
    <w:abstractNumId w:val="7"/>
  </w:num>
  <w:num w:numId="12" w16cid:durableId="912280022">
    <w:abstractNumId w:val="9"/>
  </w:num>
  <w:num w:numId="13" w16cid:durableId="1501195667">
    <w:abstractNumId w:val="13"/>
  </w:num>
  <w:num w:numId="14" w16cid:durableId="237906722">
    <w:abstractNumId w:val="18"/>
  </w:num>
  <w:num w:numId="15" w16cid:durableId="2013798392">
    <w:abstractNumId w:val="0"/>
  </w:num>
  <w:num w:numId="16" w16cid:durableId="1160928318">
    <w:abstractNumId w:val="4"/>
  </w:num>
  <w:num w:numId="17" w16cid:durableId="505440392">
    <w:abstractNumId w:val="10"/>
  </w:num>
  <w:num w:numId="18" w16cid:durableId="1287661474">
    <w:abstractNumId w:val="6"/>
  </w:num>
  <w:num w:numId="19" w16cid:durableId="1021973563">
    <w:abstractNumId w:val="3"/>
  </w:num>
  <w:num w:numId="20" w16cid:durableId="1530990499">
    <w:abstractNumId w:val="12"/>
  </w:num>
  <w:num w:numId="21" w16cid:durableId="13469065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D83"/>
    <w:rsid w:val="0001784F"/>
    <w:rsid w:val="0002715A"/>
    <w:rsid w:val="00084317"/>
    <w:rsid w:val="000F3576"/>
    <w:rsid w:val="000F75D2"/>
    <w:rsid w:val="00100E5B"/>
    <w:rsid w:val="001110D9"/>
    <w:rsid w:val="00125DE4"/>
    <w:rsid w:val="001517CE"/>
    <w:rsid w:val="00156D79"/>
    <w:rsid w:val="001B4704"/>
    <w:rsid w:val="002177BD"/>
    <w:rsid w:val="00235150"/>
    <w:rsid w:val="00235906"/>
    <w:rsid w:val="00282355"/>
    <w:rsid w:val="00284741"/>
    <w:rsid w:val="00296F0D"/>
    <w:rsid w:val="002C0775"/>
    <w:rsid w:val="00373D01"/>
    <w:rsid w:val="00381275"/>
    <w:rsid w:val="00404919"/>
    <w:rsid w:val="00425824"/>
    <w:rsid w:val="00461FB6"/>
    <w:rsid w:val="00485D28"/>
    <w:rsid w:val="004B656E"/>
    <w:rsid w:val="00507D4C"/>
    <w:rsid w:val="00523EB7"/>
    <w:rsid w:val="00544DE5"/>
    <w:rsid w:val="00606C0F"/>
    <w:rsid w:val="00621D8F"/>
    <w:rsid w:val="00657C5E"/>
    <w:rsid w:val="00684B27"/>
    <w:rsid w:val="006969A6"/>
    <w:rsid w:val="006F7496"/>
    <w:rsid w:val="00733131"/>
    <w:rsid w:val="00770AC0"/>
    <w:rsid w:val="008377B4"/>
    <w:rsid w:val="00841601"/>
    <w:rsid w:val="0087676A"/>
    <w:rsid w:val="008A36CB"/>
    <w:rsid w:val="008B649D"/>
    <w:rsid w:val="00AF0DC6"/>
    <w:rsid w:val="00B21AD6"/>
    <w:rsid w:val="00B409C1"/>
    <w:rsid w:val="00B712BB"/>
    <w:rsid w:val="00B7516B"/>
    <w:rsid w:val="00BE462E"/>
    <w:rsid w:val="00C00D83"/>
    <w:rsid w:val="00C03EEB"/>
    <w:rsid w:val="00CE7372"/>
    <w:rsid w:val="00D5302E"/>
    <w:rsid w:val="00D61766"/>
    <w:rsid w:val="00D85415"/>
    <w:rsid w:val="00D97477"/>
    <w:rsid w:val="00DB35A0"/>
    <w:rsid w:val="00DF0A81"/>
    <w:rsid w:val="00E21D98"/>
    <w:rsid w:val="00E41361"/>
    <w:rsid w:val="00EA6F3C"/>
    <w:rsid w:val="00EB0427"/>
    <w:rsid w:val="00EC5B76"/>
    <w:rsid w:val="00F2577A"/>
    <w:rsid w:val="00F56BF8"/>
    <w:rsid w:val="00FD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BEE48"/>
  <w15:chartTrackingRefBased/>
  <w15:docId w15:val="{AE031037-30D9-4478-99C3-90F20EC43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57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00D8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21D8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1D8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41361"/>
    <w:rPr>
      <w:color w:val="954F72" w:themeColor="followedHyperlink"/>
      <w:u w:val="single"/>
    </w:rPr>
  </w:style>
  <w:style w:type="paragraph" w:customStyle="1" w:styleId="Default">
    <w:name w:val="Default"/>
    <w:rsid w:val="00F2577A"/>
    <w:pPr>
      <w:autoSpaceDE w:val="0"/>
      <w:autoSpaceDN w:val="0"/>
      <w:adjustRightInd w:val="0"/>
      <w:jc w:val="left"/>
    </w:pPr>
    <w:rPr>
      <w:rFonts w:ascii="Arial" w:eastAsia="SimSun" w:hAnsi="Arial" w:cs="Arial"/>
      <w:color w:val="000000"/>
      <w:kern w:val="0"/>
      <w:sz w:val="24"/>
      <w:szCs w:val="24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F2577A"/>
    <w:pPr>
      <w:widowControl w:val="0"/>
      <w:autoSpaceDE w:val="0"/>
      <w:autoSpaceDN w:val="0"/>
      <w:spacing w:before="109"/>
      <w:ind w:left="117"/>
      <w:jc w:val="left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smbergam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Fism 2023</cp:lastModifiedBy>
  <cp:revision>6</cp:revision>
  <cp:lastPrinted>2026-09-01T06:56:00Z</cp:lastPrinted>
  <dcterms:created xsi:type="dcterms:W3CDTF">2026-08-31T12:00:00Z</dcterms:created>
  <dcterms:modified xsi:type="dcterms:W3CDTF">2026-09-02T06:45:00Z</dcterms:modified>
</cp:coreProperties>
</file>